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8B051C" w14:textId="2396D8CE" w:rsidR="0081401A" w:rsidRPr="002F463E" w:rsidRDefault="00B57BA2" w:rsidP="001D557B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u w:val="single"/>
          <w:lang w:eastAsia="zh-CN"/>
        </w:rPr>
        <w:t>香港浸会大学工商管理硕士学位项目</w:t>
      </w:r>
      <w:r w:rsidRPr="002F463E">
        <w:rPr>
          <w:rFonts w:ascii="Times New Roman" w:eastAsiaTheme="majorEastAsia" w:hAnsi="Times New Roman" w:cs="Times New Roman"/>
          <w:b/>
          <w:u w:val="single"/>
          <w:lang w:eastAsia="zh-CN"/>
        </w:rPr>
        <w:t xml:space="preserve"> (MBA)</w:t>
      </w:r>
      <w:r w:rsidR="00454266" w:rsidRPr="002F463E">
        <w:rPr>
          <w:rFonts w:ascii="Times New Roman" w:eastAsiaTheme="majorEastAsia" w:hAnsi="Times New Roman" w:cs="Times New Roman"/>
          <w:b/>
          <w:u w:val="single"/>
          <w:lang w:eastAsia="zh-CN"/>
        </w:rPr>
        <w:br/>
      </w:r>
    </w:p>
    <w:p w14:paraId="2399F598" w14:textId="2CC888E3" w:rsidR="00BB4708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proofErr w:type="gramStart"/>
      <w:r w:rsidRPr="002F463E">
        <w:rPr>
          <w:rFonts w:ascii="Times New Roman" w:eastAsiaTheme="majorEastAsia" w:hAnsi="Times New Roman" w:cs="Times New Roman"/>
          <w:b/>
          <w:lang w:eastAsia="zh-CN"/>
        </w:rPr>
        <w:t>融汇</w:t>
      </w:r>
      <w:proofErr w:type="gramEnd"/>
      <w:r w:rsidRPr="002F463E">
        <w:rPr>
          <w:rFonts w:ascii="Times New Roman" w:eastAsiaTheme="majorEastAsia" w:hAnsi="Times New Roman" w:cs="Times New Roman"/>
          <w:b/>
          <w:lang w:eastAsia="zh-CN"/>
        </w:rPr>
        <w:t>中西管理智慧</w:t>
      </w:r>
      <w:r w:rsidR="00BB4708" w:rsidRPr="002F463E">
        <w:rPr>
          <w:rFonts w:ascii="Times New Roman" w:eastAsiaTheme="majorEastAsia" w:hAnsi="Times New Roman" w:cs="Times New Roman"/>
          <w:b/>
          <w:lang w:eastAsia="zh-CN"/>
        </w:rPr>
        <w:t xml:space="preserve">  </w:t>
      </w:r>
    </w:p>
    <w:p w14:paraId="239ED4A7" w14:textId="5C6E52D6" w:rsidR="00BB4708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体验不一样的世界</w:t>
      </w:r>
    </w:p>
    <w:p w14:paraId="25F184E9" w14:textId="77777777" w:rsidR="00BB4708" w:rsidRPr="002F463E" w:rsidRDefault="00BB4708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49474D84" w14:textId="2DCA0AB7" w:rsidR="001C3A35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香港浸会大学工商管理硕士学位项目</w:t>
      </w:r>
      <w:r w:rsidRPr="002F463E">
        <w:rPr>
          <w:rFonts w:ascii="Times New Roman" w:eastAsiaTheme="majorEastAsia" w:hAnsi="Times New Roman" w:cs="Times New Roman"/>
          <w:lang w:eastAsia="zh-CN"/>
        </w:rPr>
        <w:t xml:space="preserve"> (MBA) </w:t>
      </w:r>
      <w:r w:rsidRPr="002F463E">
        <w:rPr>
          <w:rFonts w:ascii="Times New Roman" w:eastAsiaTheme="majorEastAsia" w:hAnsi="Times New Roman" w:cs="Times New Roman"/>
          <w:lang w:eastAsia="zh-CN"/>
        </w:rPr>
        <w:t>创办自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1994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年，已成为极具专业影响力、高价值认可度以及众多精英学员青睐的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项目。自成立至今，浸大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努力</w:t>
      </w:r>
      <w:r w:rsidRPr="002F463E">
        <w:rPr>
          <w:rFonts w:ascii="Times New Roman" w:eastAsiaTheme="majorEastAsia" w:hAnsi="Times New Roman" w:cs="Times New Roman"/>
          <w:lang w:eastAsia="zh-CN"/>
        </w:rPr>
        <w:t>开拓，坚持进取，历多年实践探索，吸收全球与欧美先进管理理念，</w:t>
      </w:r>
      <w:proofErr w:type="gramStart"/>
      <w:r w:rsidRPr="002F463E">
        <w:rPr>
          <w:rFonts w:ascii="Times New Roman" w:eastAsiaTheme="majorEastAsia" w:hAnsi="Times New Roman" w:cs="Times New Roman"/>
          <w:lang w:eastAsia="zh-CN"/>
        </w:rPr>
        <w:t>融汇</w:t>
      </w:r>
      <w:proofErr w:type="gramEnd"/>
      <w:r w:rsidRPr="002F463E">
        <w:rPr>
          <w:rFonts w:ascii="Times New Roman" w:eastAsiaTheme="majorEastAsia" w:hAnsi="Times New Roman" w:cs="Times New Roman"/>
          <w:lang w:eastAsia="zh-CN"/>
        </w:rPr>
        <w:t>中西智慧眼光，收获荟萃精英，为全球经济的强劲发展贡献力量。</w:t>
      </w:r>
    </w:p>
    <w:p w14:paraId="1925FF7A" w14:textId="77777777" w:rsidR="001C3A35" w:rsidRPr="002F463E" w:rsidRDefault="001C3A35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shd w:val="clear" w:color="auto" w:fill="FFFFFF"/>
          <w:lang w:eastAsia="zh-CN"/>
        </w:rPr>
      </w:pPr>
    </w:p>
    <w:p w14:paraId="4BDA500A" w14:textId="5FD4B287" w:rsidR="001C3A35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项目由香港浸会大学统筹、内地的高等学府提供行政支持。目前于深圳、广州及华东均已开设项目。</w:t>
      </w:r>
      <w:r w:rsidR="001C3A35" w:rsidRPr="002F463E">
        <w:rPr>
          <w:rFonts w:ascii="Times New Roman" w:eastAsiaTheme="majorEastAsia" w:hAnsi="Times New Roman" w:cs="Times New Roman"/>
          <w:lang w:eastAsia="zh-CN"/>
        </w:rPr>
        <w:br/>
      </w:r>
    </w:p>
    <w:p w14:paraId="7ED9B21E" w14:textId="75843866" w:rsidR="004B4272" w:rsidRPr="002F463E" w:rsidRDefault="00454266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dr w:val="single" w:sz="4" w:space="0" w:color="auto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br/>
      </w:r>
      <w:r w:rsidR="00B57BA2" w:rsidRPr="002F463E"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  <w:t>不一样的商学院</w:t>
      </w:r>
      <w:r w:rsidR="002360C5" w:rsidRPr="002F463E">
        <w:rPr>
          <w:rFonts w:ascii="Times New Roman" w:eastAsiaTheme="majorEastAsia" w:hAnsi="Times New Roman" w:cs="Times New Roman"/>
          <w:b/>
          <w:color w:val="4472C4" w:themeColor="accent5"/>
          <w:bdr w:val="single" w:sz="4" w:space="0" w:color="auto"/>
          <w:lang w:eastAsia="zh-CN"/>
        </w:rPr>
        <w:t xml:space="preserve"> </w:t>
      </w:r>
    </w:p>
    <w:p w14:paraId="3CA2E66F" w14:textId="0AB963CD" w:rsidR="00EB5176" w:rsidRPr="002F463E" w:rsidRDefault="00EB5176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i/>
          <w:color w:val="70AD47" w:themeColor="accent6"/>
          <w:lang w:eastAsia="zh-C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10"/>
        <w:gridCol w:w="7820"/>
      </w:tblGrid>
      <w:tr w:rsidR="00CB51C1" w:rsidRPr="002F463E" w14:paraId="5DD592A7" w14:textId="77777777" w:rsidTr="002360C5">
        <w:trPr>
          <w:trHeight w:val="287"/>
        </w:trPr>
        <w:tc>
          <w:tcPr>
            <w:tcW w:w="810" w:type="dxa"/>
          </w:tcPr>
          <w:p w14:paraId="4E838D9E" w14:textId="38E10CE1" w:rsidR="00CB51C1" w:rsidRPr="002F463E" w:rsidRDefault="00B57BA2" w:rsidP="002F463E">
            <w:pPr>
              <w:shd w:val="clear" w:color="auto" w:fill="FFFFFF"/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1% </w:t>
            </w:r>
          </w:p>
        </w:tc>
        <w:tc>
          <w:tcPr>
            <w:tcW w:w="7820" w:type="dxa"/>
          </w:tcPr>
          <w:p w14:paraId="27DCD49F" w14:textId="2266653F" w:rsidR="00CB51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跻身全球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1%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同时荣获</w:t>
            </w:r>
            <w:r w:rsidRPr="002F463E">
              <w:rPr>
                <w:rFonts w:ascii="Times New Roman" w:eastAsiaTheme="majorEastAsia" w:hAnsi="Times New Roman" w:cs="Times New Roman"/>
                <w:lang w:val="en" w:eastAsia="zh-CN"/>
              </w:rPr>
              <w:t>三大商学教育认证机构颁发国际认证的商学院</w:t>
            </w:r>
            <w:r w:rsidRPr="002F463E">
              <w:rPr>
                <w:rFonts w:ascii="Times New Roman" w:eastAsiaTheme="majorEastAsia" w:hAnsi="Times New Roman" w:cs="Times New Roman"/>
                <w:lang w:val="en" w:eastAsia="zh-CN"/>
              </w:rPr>
              <w:t xml:space="preserve">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(AACSB, EQUIS, AMBA)</w:t>
            </w:r>
          </w:p>
        </w:tc>
      </w:tr>
      <w:tr w:rsidR="00CB51C1" w:rsidRPr="002F463E" w14:paraId="5E20BD90" w14:textId="77777777" w:rsidTr="002360C5">
        <w:tc>
          <w:tcPr>
            <w:tcW w:w="810" w:type="dxa"/>
          </w:tcPr>
          <w:p w14:paraId="42E0AAD7" w14:textId="348D7EC4" w:rsidR="00CB51C1" w:rsidRPr="002F463E" w:rsidRDefault="00B57BA2" w:rsidP="002F463E">
            <w:pPr>
              <w:shd w:val="clear" w:color="auto" w:fill="FFFFFF"/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24</w:t>
            </w:r>
          </w:p>
        </w:tc>
        <w:tc>
          <w:tcPr>
            <w:tcW w:w="7820" w:type="dxa"/>
          </w:tcPr>
          <w:p w14:paraId="4006C0D7" w14:textId="50B333CF" w:rsidR="00CB51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获英国《金融时报》选为亚太区顶尖商学院第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24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位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(2018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年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)</w:t>
            </w:r>
          </w:p>
        </w:tc>
      </w:tr>
      <w:tr w:rsidR="00CB51C1" w:rsidRPr="002F463E" w14:paraId="470E3D4B" w14:textId="77777777" w:rsidTr="002360C5">
        <w:tc>
          <w:tcPr>
            <w:tcW w:w="810" w:type="dxa"/>
          </w:tcPr>
          <w:p w14:paraId="63A86421" w14:textId="349D51DB" w:rsidR="00CB51C1" w:rsidRPr="002F463E" w:rsidRDefault="00B57BA2" w:rsidP="002F463E">
            <w:pPr>
              <w:shd w:val="clear" w:color="auto" w:fill="FFFFFF"/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26</w:t>
            </w:r>
          </w:p>
        </w:tc>
        <w:tc>
          <w:tcPr>
            <w:tcW w:w="7820" w:type="dxa"/>
          </w:tcPr>
          <w:p w14:paraId="4E1642D1" w14:textId="4CB3AB6B" w:rsidR="00CB51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浸大位居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QS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全球年轻大学排名第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26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位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(2018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年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)</w:t>
            </w:r>
          </w:p>
        </w:tc>
      </w:tr>
      <w:tr w:rsidR="00CB51C1" w:rsidRPr="002F463E" w14:paraId="55CFFE7B" w14:textId="77777777" w:rsidTr="002360C5">
        <w:tc>
          <w:tcPr>
            <w:tcW w:w="810" w:type="dxa"/>
          </w:tcPr>
          <w:p w14:paraId="22348654" w14:textId="30DBBC4B" w:rsidR="00CB51C1" w:rsidRPr="002F463E" w:rsidRDefault="00B57BA2" w:rsidP="002F463E">
            <w:pPr>
              <w:shd w:val="clear" w:color="auto" w:fill="FFFFFF"/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60</w:t>
            </w:r>
          </w:p>
        </w:tc>
        <w:tc>
          <w:tcPr>
            <w:tcW w:w="7820" w:type="dxa"/>
          </w:tcPr>
          <w:p w14:paraId="54121C2E" w14:textId="4D9A91FB" w:rsidR="00CB51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浸大获选为英国泰唔士高等教育世界大学影响力排名第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60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位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(2019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年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)</w:t>
            </w:r>
          </w:p>
        </w:tc>
      </w:tr>
    </w:tbl>
    <w:p w14:paraId="56A572E3" w14:textId="77777777" w:rsidR="00CB51C1" w:rsidRPr="002F463E" w:rsidRDefault="00CB51C1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00636BEF" w14:textId="6427940A" w:rsidR="004819ED" w:rsidRPr="002F463E" w:rsidRDefault="004819ED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5D6720B1" w14:textId="32D7DE7A" w:rsidR="002360C5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  <w:t>不一样的教学</w:t>
      </w:r>
    </w:p>
    <w:p w14:paraId="4B61510C" w14:textId="3828203B" w:rsidR="002535EB" w:rsidRPr="002F463E" w:rsidRDefault="00454266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br/>
      </w:r>
      <w:r w:rsidR="00B57BA2" w:rsidRPr="002F463E">
        <w:rPr>
          <w:rFonts w:ascii="Times New Roman" w:eastAsiaTheme="majorEastAsia" w:hAnsi="Times New Roman" w:cs="Times New Roman"/>
          <w:b/>
          <w:bCs/>
          <w:lang w:eastAsia="zh-CN"/>
        </w:rPr>
        <w:t>崭新学科应对营商新趋势</w:t>
      </w:r>
      <w:r w:rsidR="00B57BA2" w:rsidRPr="002F463E">
        <w:rPr>
          <w:rFonts w:ascii="Times New Roman" w:eastAsiaTheme="majorEastAsia" w:hAnsi="Times New Roman" w:cs="Times New Roman"/>
          <w:lang w:eastAsia="zh-CN"/>
        </w:rPr>
        <w:t>：为了</w:t>
      </w:r>
      <w:r w:rsidR="00B57BA2" w:rsidRPr="002F463E">
        <w:rPr>
          <w:rFonts w:ascii="Times New Roman" w:eastAsiaTheme="majorEastAsia" w:hAnsi="Times New Roman" w:cs="Times New Roman"/>
          <w:bCs/>
          <w:lang w:eastAsia="zh-CN"/>
        </w:rPr>
        <w:t>应对营商新趋势，</w:t>
      </w:r>
      <w:r w:rsidR="00B57BA2" w:rsidRPr="002F463E">
        <w:rPr>
          <w:rFonts w:ascii="Times New Roman" w:eastAsiaTheme="majorEastAsia" w:hAnsi="Times New Roman" w:cs="Times New Roman"/>
          <w:lang w:eastAsia="zh-CN"/>
        </w:rPr>
        <w:t>项目加入新兴的金融科技及大数据等元素，让学员更快掌握当今数字智能化时代的营商趋势。</w:t>
      </w:r>
      <w:r w:rsidRPr="002F463E">
        <w:rPr>
          <w:rFonts w:ascii="Times New Roman" w:eastAsiaTheme="majorEastAsia" w:hAnsi="Times New Roman" w:cs="Times New Roman"/>
          <w:lang w:eastAsia="zh-CN"/>
        </w:rPr>
        <w:br/>
      </w:r>
      <w:r w:rsidR="00B57BA2" w:rsidRPr="002F463E">
        <w:rPr>
          <w:rFonts w:ascii="Times New Roman" w:eastAsiaTheme="majorEastAsia" w:hAnsi="Times New Roman" w:cs="Times New Roman"/>
          <w:lang w:eastAsia="zh-CN"/>
        </w:rPr>
        <w:t> </w:t>
      </w:r>
    </w:p>
    <w:p w14:paraId="04AF7C58" w14:textId="71F76501" w:rsidR="0081401A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创业管理</w:t>
      </w:r>
      <w:r w:rsidRPr="002F463E">
        <w:rPr>
          <w:rFonts w:ascii="Times New Roman" w:eastAsiaTheme="majorEastAsia" w:hAnsi="Times New Roman" w:cs="Times New Roman"/>
          <w:lang w:eastAsia="zh-CN"/>
        </w:rPr>
        <w:t>：企业管理者须具备创业家思维，让企业可持续发展。创业管理为主修科目，让学员系统了解创业挑战，培养企业家精神。</w:t>
      </w:r>
      <w:r w:rsidR="00454266" w:rsidRPr="002F463E">
        <w:rPr>
          <w:rFonts w:ascii="Times New Roman" w:eastAsiaTheme="majorEastAsia" w:hAnsi="Times New Roman" w:cs="Times New Roman"/>
          <w:lang w:eastAsia="zh-CN"/>
        </w:rPr>
        <w:br/>
      </w:r>
    </w:p>
    <w:p w14:paraId="17DBE634" w14:textId="09904933" w:rsidR="0081401A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理论实践并重</w:t>
      </w:r>
      <w:r w:rsidRPr="002F463E">
        <w:rPr>
          <w:rFonts w:ascii="Times New Roman" w:eastAsiaTheme="majorEastAsia" w:hAnsi="Times New Roman" w:cs="Times New Roman"/>
          <w:lang w:eastAsia="zh-CN"/>
        </w:rPr>
        <w:t>：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透过企业咨询项目，鼓励学员从实践中学习。</w:t>
      </w:r>
      <w:r w:rsidRPr="002F463E">
        <w:rPr>
          <w:rFonts w:ascii="Times New Roman" w:eastAsiaTheme="majorEastAsia" w:hAnsi="Times New Roman" w:cs="Times New Roman"/>
          <w:lang w:eastAsia="zh-CN"/>
        </w:rPr>
        <w:t>学员需为一所企业进行研究或制定创业计划，将课堂知识充分应用于实际分析中。</w:t>
      </w:r>
      <w:r w:rsidR="00454266" w:rsidRPr="002F463E">
        <w:rPr>
          <w:rFonts w:ascii="Times New Roman" w:eastAsiaTheme="majorEastAsia" w:hAnsi="Times New Roman" w:cs="Times New Roman"/>
          <w:lang w:eastAsia="zh-CN"/>
        </w:rPr>
        <w:br/>
      </w:r>
    </w:p>
    <w:p w14:paraId="409EB1C0" w14:textId="77777777" w:rsidR="001D557B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="等线" w:hAnsi="Times New Roman" w:cs="Times New Roman" w:hint="eastAsia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课程设置</w:t>
      </w:r>
    </w:p>
    <w:p w14:paraId="35D67086" w14:textId="2315F2F6" w:rsidR="0081401A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核心科目：</w:t>
      </w:r>
      <w:r w:rsidRPr="002F463E">
        <w:rPr>
          <w:rFonts w:ascii="Times New Roman" w:eastAsiaTheme="majorEastAsia" w:hAnsi="Times New Roman" w:cs="Times New Roman"/>
          <w:lang w:eastAsia="zh-CN"/>
        </w:rPr>
        <w:t>11</w:t>
      </w:r>
      <w:r w:rsidRPr="002F463E">
        <w:rPr>
          <w:rFonts w:ascii="Times New Roman" w:eastAsiaTheme="majorEastAsia" w:hAnsi="Times New Roman" w:cs="Times New Roman"/>
          <w:lang w:eastAsia="zh-CN"/>
        </w:rPr>
        <w:t>门</w:t>
      </w:r>
      <w:r w:rsidRPr="002F463E">
        <w:rPr>
          <w:rFonts w:ascii="Times New Roman" w:eastAsiaTheme="majorEastAsia" w:hAnsi="Times New Roman" w:cs="Times New Roman"/>
          <w:lang w:eastAsia="zh-CN"/>
        </w:rPr>
        <w:t xml:space="preserve">         </w:t>
      </w:r>
      <w:r w:rsidRPr="002F463E">
        <w:rPr>
          <w:rFonts w:ascii="Times New Roman" w:eastAsiaTheme="majorEastAsia" w:hAnsi="Times New Roman" w:cs="Times New Roman"/>
          <w:lang w:eastAsia="zh-CN"/>
        </w:rPr>
        <w:t>必修科目：</w:t>
      </w:r>
      <w:r w:rsidRPr="002F463E">
        <w:rPr>
          <w:rFonts w:ascii="Times New Roman" w:eastAsiaTheme="majorEastAsia" w:hAnsi="Times New Roman" w:cs="Times New Roman"/>
          <w:lang w:eastAsia="zh-CN"/>
        </w:rPr>
        <w:t>3</w:t>
      </w:r>
      <w:r w:rsidRPr="002F463E">
        <w:rPr>
          <w:rFonts w:ascii="Times New Roman" w:eastAsiaTheme="majorEastAsia" w:hAnsi="Times New Roman" w:cs="Times New Roman"/>
          <w:lang w:eastAsia="zh-CN"/>
        </w:rPr>
        <w:t>门</w:t>
      </w:r>
      <w:r w:rsidRPr="002F463E">
        <w:rPr>
          <w:rFonts w:ascii="Times New Roman" w:eastAsiaTheme="majorEastAsia" w:hAnsi="Times New Roman" w:cs="Times New Roman"/>
          <w:lang w:eastAsia="zh-CN"/>
        </w:rPr>
        <w:t xml:space="preserve">           </w:t>
      </w:r>
      <w:r w:rsidRPr="002F463E">
        <w:rPr>
          <w:rFonts w:ascii="Times New Roman" w:eastAsiaTheme="majorEastAsia" w:hAnsi="Times New Roman" w:cs="Times New Roman"/>
          <w:lang w:eastAsia="zh-CN"/>
        </w:rPr>
        <w:t>选修科目：</w:t>
      </w:r>
      <w:r w:rsidRPr="002F463E">
        <w:rPr>
          <w:rFonts w:ascii="Times New Roman" w:eastAsiaTheme="majorEastAsia" w:hAnsi="Times New Roman" w:cs="Times New Roman"/>
          <w:lang w:eastAsia="zh-CN"/>
        </w:rPr>
        <w:t>2</w:t>
      </w:r>
      <w:r w:rsidRPr="002F463E">
        <w:rPr>
          <w:rFonts w:ascii="Times New Roman" w:eastAsiaTheme="majorEastAsia" w:hAnsi="Times New Roman" w:cs="Times New Roman"/>
          <w:lang w:eastAsia="zh-CN"/>
        </w:rPr>
        <w:t>门</w:t>
      </w:r>
    </w:p>
    <w:p w14:paraId="7EA7A602" w14:textId="77777777" w:rsidR="0081401A" w:rsidRPr="002F463E" w:rsidRDefault="0081401A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0098990F" w14:textId="4A79A0DF" w:rsidR="0081401A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特色课程：</w:t>
      </w:r>
    </w:p>
    <w:p w14:paraId="515379FA" w14:textId="7DCCAFB3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  <w:lang w:eastAsia="zh-HK"/>
        </w:rPr>
      </w:pPr>
      <w:r w:rsidRPr="002F463E">
        <w:rPr>
          <w:rFonts w:ascii="Times New Roman" w:eastAsiaTheme="majorEastAsia" w:hAnsi="Times New Roman" w:cs="Times New Roman"/>
          <w:sz w:val="22"/>
        </w:rPr>
        <w:lastRenderedPageBreak/>
        <w:t>金融科技</w:t>
      </w:r>
    </w:p>
    <w:p w14:paraId="0A7B5267" w14:textId="55E755D5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  <w:lang w:eastAsia="zh-TW"/>
        </w:rPr>
      </w:pPr>
      <w:r w:rsidRPr="002F463E">
        <w:rPr>
          <w:rFonts w:ascii="Times New Roman" w:eastAsiaTheme="majorEastAsia" w:hAnsi="Times New Roman" w:cs="Times New Roman"/>
          <w:sz w:val="22"/>
        </w:rPr>
        <w:t>商业大数据分析</w:t>
      </w:r>
    </w:p>
    <w:p w14:paraId="3814E015" w14:textId="47F398C4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  <w:lang w:eastAsia="zh-TW"/>
        </w:rPr>
      </w:pPr>
      <w:r w:rsidRPr="002F463E">
        <w:rPr>
          <w:rFonts w:ascii="Times New Roman" w:eastAsiaTheme="majorEastAsia" w:hAnsi="Times New Roman" w:cs="Times New Roman"/>
          <w:sz w:val="22"/>
        </w:rPr>
        <w:t>公司理财</w:t>
      </w:r>
    </w:p>
    <w:p w14:paraId="13E554FB" w14:textId="1B8DB018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sz w:val="22"/>
        </w:rPr>
        <w:t>跨国人力资源管理</w:t>
      </w:r>
    </w:p>
    <w:p w14:paraId="5FF9E25F" w14:textId="6A00EA1E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  <w:lang w:eastAsia="zh-TW"/>
        </w:rPr>
      </w:pPr>
      <w:r w:rsidRPr="002F463E">
        <w:rPr>
          <w:rFonts w:ascii="Times New Roman" w:eastAsiaTheme="majorEastAsia" w:hAnsi="Times New Roman" w:cs="Times New Roman"/>
          <w:sz w:val="22"/>
        </w:rPr>
        <w:t>创业管理</w:t>
      </w:r>
    </w:p>
    <w:p w14:paraId="106E3167" w14:textId="028F645C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sz w:val="22"/>
        </w:rPr>
        <w:t>商业伦理和公司管治</w:t>
      </w:r>
    </w:p>
    <w:p w14:paraId="6E69FC8E" w14:textId="5DF3357A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  <w:lang w:eastAsia="zh-HK"/>
        </w:rPr>
      </w:pPr>
      <w:r w:rsidRPr="002F463E">
        <w:rPr>
          <w:rFonts w:ascii="Times New Roman" w:eastAsiaTheme="majorEastAsia" w:hAnsi="Times New Roman" w:cs="Times New Roman"/>
          <w:sz w:val="22"/>
        </w:rPr>
        <w:t>国际投资</w:t>
      </w:r>
    </w:p>
    <w:p w14:paraId="730AC001" w14:textId="743B8E44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sz w:val="22"/>
        </w:rPr>
        <w:t>国际市场营销</w:t>
      </w:r>
    </w:p>
    <w:p w14:paraId="7E74E045" w14:textId="1049048C" w:rsidR="00EB5176" w:rsidRPr="002F463E" w:rsidRDefault="00B57BA2" w:rsidP="002F463E">
      <w:pPr>
        <w:pStyle w:val="a8"/>
        <w:numPr>
          <w:ilvl w:val="0"/>
          <w:numId w:val="1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sz w:val="22"/>
        </w:rPr>
        <w:t>经营及供应链管理</w:t>
      </w:r>
    </w:p>
    <w:p w14:paraId="2A856605" w14:textId="79A35677" w:rsidR="0081401A" w:rsidRPr="002F463E" w:rsidRDefault="0081401A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35FF79F7" w14:textId="1C16838A" w:rsidR="00E2430A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i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学习模式</w:t>
      </w:r>
    </w:p>
    <w:p w14:paraId="6372E576" w14:textId="6480A324" w:rsidR="001F04C1" w:rsidRPr="002F463E" w:rsidRDefault="001F04C1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65"/>
        <w:gridCol w:w="2700"/>
      </w:tblGrid>
      <w:tr w:rsidR="001F04C1" w:rsidRPr="002F463E" w14:paraId="73CB1FF2" w14:textId="77777777" w:rsidTr="001F04C1">
        <w:tc>
          <w:tcPr>
            <w:tcW w:w="2965" w:type="dxa"/>
          </w:tcPr>
          <w:p w14:paraId="1409E0A4" w14:textId="0A5CE8D7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b/>
              </w:rPr>
            </w:pPr>
            <w:r w:rsidRPr="002F463E">
              <w:rPr>
                <w:rFonts w:ascii="Times New Roman" w:eastAsiaTheme="majorEastAsia" w:hAnsi="Times New Roman" w:cs="Times New Roman"/>
                <w:b/>
                <w:lang w:eastAsia="zh-CN"/>
              </w:rPr>
              <w:t>课程教学</w:t>
            </w:r>
            <w:r w:rsidRPr="002F463E">
              <w:rPr>
                <w:rFonts w:ascii="Times New Roman" w:eastAsiaTheme="majorEastAsia" w:hAnsi="Times New Roman" w:cs="Times New Roman"/>
                <w:b/>
                <w:lang w:eastAsia="zh-CN"/>
              </w:rPr>
              <w:t xml:space="preserve"> :</w:t>
            </w:r>
            <w:r w:rsidR="001F04C1" w:rsidRPr="002F463E">
              <w:rPr>
                <w:rFonts w:ascii="Times New Roman" w:eastAsiaTheme="majorEastAsia" w:hAnsi="Times New Roman" w:cs="Times New Roman"/>
                <w:b/>
              </w:rPr>
              <w:t xml:space="preserve"> </w:t>
            </w:r>
          </w:p>
          <w:p w14:paraId="59FBB4B1" w14:textId="76547B06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交互式教学</w:t>
            </w:r>
          </w:p>
          <w:p w14:paraId="284FBE39" w14:textId="0A502F49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案例分析</w:t>
            </w:r>
          </w:p>
          <w:p w14:paraId="164154F8" w14:textId="5121CC21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小组导修</w:t>
            </w:r>
          </w:p>
          <w:p w14:paraId="50BA6922" w14:textId="6EE4ED74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咨询报告</w:t>
            </w:r>
          </w:p>
        </w:tc>
        <w:tc>
          <w:tcPr>
            <w:tcW w:w="2700" w:type="dxa"/>
          </w:tcPr>
          <w:p w14:paraId="34E02827" w14:textId="5ADD4F90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b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b/>
                <w:lang w:eastAsia="zh-CN"/>
              </w:rPr>
              <w:t>实践教学：</w:t>
            </w:r>
          </w:p>
          <w:p w14:paraId="167124F4" w14:textId="435CD488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海外考察</w:t>
            </w:r>
          </w:p>
          <w:p w14:paraId="0DA374BE" w14:textId="7E7C181B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研讨会</w:t>
            </w:r>
          </w:p>
          <w:p w14:paraId="52C2572B" w14:textId="4C1F44FE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软技能</w:t>
            </w:r>
          </w:p>
          <w:p w14:paraId="1A6019D1" w14:textId="22993E5D" w:rsidR="001F04C1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海外交流</w:t>
            </w:r>
          </w:p>
        </w:tc>
      </w:tr>
    </w:tbl>
    <w:p w14:paraId="063C2D6D" w14:textId="77777777" w:rsidR="001F04C1" w:rsidRPr="002F463E" w:rsidRDefault="001F04C1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66427D74" w14:textId="77777777" w:rsidR="00EB5176" w:rsidRPr="002F463E" w:rsidRDefault="00EB5176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7AB179B4" w14:textId="77FF3625" w:rsidR="00EB5176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dr w:val="single" w:sz="4" w:space="0" w:color="auto"/>
        </w:rPr>
      </w:pPr>
      <w:r w:rsidRPr="002F463E"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  <w:t>不一样的视野</w:t>
      </w:r>
    </w:p>
    <w:p w14:paraId="6BC695FD" w14:textId="55053FC8" w:rsidR="0081401A" w:rsidRPr="002F463E" w:rsidRDefault="0081401A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456CCA8D" w14:textId="21099438" w:rsidR="00EB5176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shd w:val="clear" w:color="auto" w:fill="FFFFFF"/>
          <w:lang w:eastAsia="zh-CN"/>
        </w:rPr>
      </w:pPr>
      <w:r w:rsidRPr="002F463E">
        <w:rPr>
          <w:rStyle w:val="a4"/>
          <w:rFonts w:ascii="Times New Roman" w:eastAsiaTheme="majorEastAsia" w:hAnsi="Times New Roman" w:cs="Times New Roman"/>
          <w:shd w:val="clear" w:color="auto" w:fill="FFFFFF"/>
          <w:lang w:eastAsia="zh-CN"/>
        </w:rPr>
        <w:t>企业实地考察：</w:t>
      </w:r>
      <w:r w:rsidRPr="002F463E">
        <w:rPr>
          <w:rFonts w:ascii="Times New Roman" w:eastAsiaTheme="majorEastAsia" w:hAnsi="Times New Roman" w:cs="Times New Roman"/>
          <w:lang w:eastAsia="zh-CN"/>
        </w:rPr>
        <w:t>学员可到访不同国家、地区考察，了解不同地方的营商环境和企业机构的运作情况。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近年</w:t>
      </w:r>
      <w:r w:rsidRPr="002F463E">
        <w:rPr>
          <w:rFonts w:ascii="Times New Roman" w:eastAsiaTheme="majorEastAsia" w:hAnsi="Times New Roman" w:cs="Times New Roman"/>
          <w:lang w:eastAsia="zh-CN"/>
        </w:rPr>
        <w:t>考察的国家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包括美国、英国、荷兰、德国、瑞士、新加坡及日本等。</w:t>
      </w:r>
    </w:p>
    <w:p w14:paraId="23566B68" w14:textId="77777777" w:rsidR="00BB4708" w:rsidRPr="002F463E" w:rsidRDefault="00BB4708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i/>
          <w:color w:val="70AD47" w:themeColor="accent6"/>
          <w:lang w:eastAsia="zh-CN"/>
        </w:rPr>
      </w:pPr>
    </w:p>
    <w:p w14:paraId="50D90DFF" w14:textId="2B7834B1" w:rsidR="001F04C1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Style w:val="a4"/>
          <w:rFonts w:ascii="Times New Roman" w:eastAsiaTheme="majorEastAsia" w:hAnsi="Times New Roman" w:cs="Times New Roman"/>
          <w:shd w:val="clear" w:color="auto" w:fill="FFFFFF"/>
          <w:lang w:eastAsia="zh-CN"/>
        </w:rPr>
        <w:t>海外交流计划：</w:t>
      </w:r>
      <w:r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t>海外交流计划提供学员丰富视野的机会。在跨文化的背景下，学员能扩展视野，提升沟通和管理能力。</w:t>
      </w:r>
      <w:r w:rsidR="00FF356D" w:rsidRPr="002F463E">
        <w:rPr>
          <w:rFonts w:ascii="Times New Roman" w:eastAsiaTheme="majorEastAsia" w:hAnsi="Times New Roman" w:cs="Times New Roman"/>
          <w:shd w:val="clear" w:color="auto" w:fill="FFFFFF"/>
          <w:lang w:eastAsia="zh-CN"/>
        </w:rPr>
        <w:br/>
      </w:r>
    </w:p>
    <w:p w14:paraId="6C94FEC4" w14:textId="61648BB8" w:rsidR="0081401A" w:rsidRPr="002F463E" w:rsidRDefault="0081401A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5C24A797" w14:textId="7ADB1C77" w:rsidR="001F04C1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  <w:t>不一样的体验</w:t>
      </w:r>
    </w:p>
    <w:p w14:paraId="6950F3C6" w14:textId="61A4DC47" w:rsidR="001F04C1" w:rsidRPr="002F463E" w:rsidRDefault="001F04C1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0CA37879" w14:textId="26C0F324" w:rsidR="001F04C1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i/>
          <w:color w:val="4472C4" w:themeColor="accent5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高桌晚宴</w:t>
      </w:r>
    </w:p>
    <w:p w14:paraId="4FB9A57B" w14:textId="25AE6D42" w:rsidR="001F04C1" w:rsidRPr="002F463E" w:rsidRDefault="001F04C1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59099638" w14:textId="533C73C9" w:rsidR="003C219D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i/>
          <w:color w:val="70AD47" w:themeColor="accent6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毕业酒会</w:t>
      </w:r>
    </w:p>
    <w:p w14:paraId="2823B6CC" w14:textId="7D287052" w:rsidR="00496166" w:rsidRPr="002F463E" w:rsidRDefault="00496166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1369ED2F" w14:textId="5132B957" w:rsidR="00496166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沙漠赛</w:t>
      </w:r>
    </w:p>
    <w:p w14:paraId="5B20CE1A" w14:textId="5A37C1D1" w:rsidR="001F04C1" w:rsidRPr="002F463E" w:rsidRDefault="001F04C1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2B72FD6C" w14:textId="7570E3FC" w:rsidR="001F04C1" w:rsidRPr="002F463E" w:rsidRDefault="001F04C1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44FDAD8C" w14:textId="37E088C4" w:rsidR="001F04C1" w:rsidRPr="002F463E" w:rsidRDefault="00B57BA2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  <w:t>不一样的人脉</w:t>
      </w:r>
    </w:p>
    <w:p w14:paraId="06E72CE4" w14:textId="7686F3C3" w:rsidR="001F04C1" w:rsidRPr="002F463E" w:rsidRDefault="001F04C1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5FABEE0C" w14:textId="21FD17D9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u w:val="single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u w:val="single"/>
          <w:lang w:eastAsia="zh-CN"/>
        </w:rPr>
        <w:t>学员背景</w:t>
      </w:r>
    </w:p>
    <w:p w14:paraId="61D82B8F" w14:textId="77777777" w:rsidR="007F454D" w:rsidRPr="002F463E" w:rsidRDefault="007F454D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</w:pPr>
    </w:p>
    <w:p w14:paraId="5F4343D4" w14:textId="734981C0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平均年龄：</w:t>
      </w:r>
      <w:r w:rsidRPr="002F463E">
        <w:rPr>
          <w:rFonts w:ascii="Times New Roman" w:eastAsiaTheme="majorEastAsia" w:hAnsi="Times New Roman" w:cs="Times New Roman"/>
          <w:lang w:eastAsia="zh-CN"/>
        </w:rPr>
        <w:t>36</w:t>
      </w:r>
      <w:r w:rsidR="007F454D" w:rsidRPr="002F463E">
        <w:rPr>
          <w:rFonts w:ascii="Times New Roman" w:eastAsiaTheme="majorEastAsia" w:hAnsi="Times New Roman" w:cs="Times New Roman"/>
          <w:lang w:eastAsia="zh-CN"/>
        </w:rPr>
        <w:t xml:space="preserve"> </w:t>
      </w:r>
    </w:p>
    <w:p w14:paraId="328E031E" w14:textId="2BAE84EA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工作经验：</w:t>
      </w:r>
      <w:r w:rsidRPr="002F463E">
        <w:rPr>
          <w:rFonts w:ascii="Times New Roman" w:eastAsiaTheme="majorEastAsia" w:hAnsi="Times New Roman" w:cs="Times New Roman"/>
          <w:lang w:eastAsia="zh-CN"/>
        </w:rPr>
        <w:t>13</w:t>
      </w:r>
      <w:r w:rsidRPr="002F463E">
        <w:rPr>
          <w:rFonts w:ascii="Times New Roman" w:eastAsiaTheme="majorEastAsia" w:hAnsi="Times New Roman" w:cs="Times New Roman"/>
          <w:lang w:eastAsia="zh-CN"/>
        </w:rPr>
        <w:t>年</w:t>
      </w:r>
    </w:p>
    <w:p w14:paraId="0D1A6D58" w14:textId="77777777" w:rsidR="007F454D" w:rsidRPr="002F463E" w:rsidRDefault="007F454D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</w:p>
    <w:p w14:paraId="49E17B78" w14:textId="338F4D43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主要行业分布：</w:t>
      </w:r>
    </w:p>
    <w:tbl>
      <w:tblPr>
        <w:tblW w:w="4405" w:type="dxa"/>
        <w:tblLook w:val="04A0" w:firstRow="1" w:lastRow="0" w:firstColumn="1" w:lastColumn="0" w:noHBand="0" w:noVBand="1"/>
      </w:tblPr>
      <w:tblGrid>
        <w:gridCol w:w="3325"/>
        <w:gridCol w:w="1080"/>
      </w:tblGrid>
      <w:tr w:rsidR="007F454D" w:rsidRPr="002F463E" w14:paraId="2FE3A731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6A4A94C4" w14:textId="1B4A3E0D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工程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制造业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贸易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批发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4A3A0BCD" w14:textId="1FAD5D91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23%</w:t>
            </w:r>
          </w:p>
        </w:tc>
      </w:tr>
      <w:tr w:rsidR="007F454D" w:rsidRPr="002F463E" w14:paraId="57210D5F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4B91D5F9" w14:textId="0DDA764C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银行及金融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保险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34CA7CC3" w14:textId="39244712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18%</w:t>
            </w:r>
          </w:p>
        </w:tc>
      </w:tr>
      <w:tr w:rsidR="007F454D" w:rsidRPr="002F463E" w14:paraId="61586628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2A0AC8C2" w14:textId="14032A36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商业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专业人士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7AC48CBF" w14:textId="6CD62584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17%</w:t>
            </w:r>
          </w:p>
        </w:tc>
      </w:tr>
      <w:tr w:rsidR="007F454D" w:rsidRPr="002F463E" w14:paraId="0DEF6D74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17540698" w14:textId="69766BB4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信息科技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电讯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0D8DA494" w14:textId="746D755C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16%</w:t>
            </w:r>
          </w:p>
        </w:tc>
      </w:tr>
      <w:tr w:rsidR="007F454D" w:rsidRPr="002F463E" w14:paraId="628C60B9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3546AAA5" w14:textId="754E3BF4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地产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物业发展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建筑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730D5BEC" w14:textId="37BDC7DD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12%</w:t>
            </w:r>
          </w:p>
        </w:tc>
      </w:tr>
      <w:tr w:rsidR="007F454D" w:rsidRPr="002F463E" w14:paraId="683FCB3C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3E6779F1" w14:textId="739E0841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运输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物流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22BDD923" w14:textId="3AD592FD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6%</w:t>
            </w:r>
          </w:p>
        </w:tc>
      </w:tr>
      <w:tr w:rsidR="007F454D" w:rsidRPr="002F463E" w14:paraId="5E865294" w14:textId="77777777" w:rsidTr="000B513A">
        <w:trPr>
          <w:trHeight w:val="315"/>
        </w:trPr>
        <w:tc>
          <w:tcPr>
            <w:tcW w:w="3325" w:type="dxa"/>
            <w:shd w:val="clear" w:color="auto" w:fill="auto"/>
            <w:vAlign w:val="center"/>
            <w:hideMark/>
          </w:tcPr>
          <w:p w14:paraId="7264AD7C" w14:textId="394CB002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公共服务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/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公用事业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1B607572" w14:textId="49BCD800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5%</w:t>
            </w:r>
          </w:p>
        </w:tc>
      </w:tr>
      <w:tr w:rsidR="007F454D" w:rsidRPr="002F463E" w14:paraId="2E072493" w14:textId="77777777" w:rsidTr="000B513A">
        <w:trPr>
          <w:trHeight w:val="300"/>
        </w:trPr>
        <w:tc>
          <w:tcPr>
            <w:tcW w:w="3325" w:type="dxa"/>
            <w:shd w:val="clear" w:color="auto" w:fill="auto"/>
            <w:vAlign w:val="center"/>
            <w:hideMark/>
          </w:tcPr>
          <w:p w14:paraId="621AF27F" w14:textId="1AE6F325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 xml:space="preserve"> 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其他</w:t>
            </w:r>
          </w:p>
        </w:tc>
        <w:tc>
          <w:tcPr>
            <w:tcW w:w="1080" w:type="dxa"/>
            <w:shd w:val="clear" w:color="auto" w:fill="auto"/>
            <w:noWrap/>
            <w:vAlign w:val="bottom"/>
            <w:hideMark/>
          </w:tcPr>
          <w:p w14:paraId="3ED5E035" w14:textId="12D4A4A7" w:rsidR="007F454D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jc w:val="right"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3%</w:t>
            </w:r>
          </w:p>
        </w:tc>
      </w:tr>
    </w:tbl>
    <w:p w14:paraId="6312F4A4" w14:textId="77777777" w:rsidR="007F454D" w:rsidRPr="002F463E" w:rsidRDefault="007F454D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69401E3A" w14:textId="3240C090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职位：</w:t>
      </w:r>
    </w:p>
    <w:p w14:paraId="5BD4916D" w14:textId="78A8EAE5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总裁</w:t>
      </w:r>
      <w:r w:rsidRPr="002F463E">
        <w:rPr>
          <w:rFonts w:ascii="Times New Roman" w:eastAsiaTheme="majorEastAsia" w:hAnsi="Times New Roman" w:cs="Times New Roman"/>
          <w:lang w:eastAsia="zh-CN"/>
        </w:rPr>
        <w:t xml:space="preserve"> / </w:t>
      </w:r>
      <w:r w:rsidRPr="002F463E">
        <w:rPr>
          <w:rFonts w:ascii="Times New Roman" w:eastAsiaTheme="majorEastAsia" w:hAnsi="Times New Roman" w:cs="Times New Roman"/>
          <w:lang w:eastAsia="zh-CN"/>
        </w:rPr>
        <w:t>总经理</w:t>
      </w:r>
      <w:r w:rsidRPr="002F463E">
        <w:rPr>
          <w:rFonts w:ascii="Times New Roman" w:eastAsiaTheme="majorEastAsia" w:hAnsi="Times New Roman" w:cs="Times New Roman"/>
          <w:lang w:eastAsia="zh-CN"/>
        </w:rPr>
        <w:t xml:space="preserve"> : 32%</w:t>
      </w:r>
    </w:p>
    <w:p w14:paraId="04DBF431" w14:textId="65D1E563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经理：</w:t>
      </w:r>
      <w:r w:rsidRPr="002F463E">
        <w:rPr>
          <w:rFonts w:ascii="Times New Roman" w:eastAsiaTheme="majorEastAsia" w:hAnsi="Times New Roman" w:cs="Times New Roman"/>
          <w:lang w:eastAsia="zh-CN"/>
        </w:rPr>
        <w:t>61%</w:t>
      </w:r>
    </w:p>
    <w:p w14:paraId="0533BD5E" w14:textId="15A092C4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专业人员：</w:t>
      </w:r>
      <w:r w:rsidRPr="002F463E">
        <w:rPr>
          <w:rFonts w:ascii="Times New Roman" w:eastAsiaTheme="majorEastAsia" w:hAnsi="Times New Roman" w:cs="Times New Roman"/>
          <w:lang w:eastAsia="zh-CN"/>
        </w:rPr>
        <w:t>5%</w:t>
      </w:r>
    </w:p>
    <w:p w14:paraId="2CF47027" w14:textId="12EADAF8" w:rsidR="007F454D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其他：</w:t>
      </w:r>
      <w:r w:rsidRPr="002F463E">
        <w:rPr>
          <w:rFonts w:ascii="Times New Roman" w:eastAsiaTheme="majorEastAsia" w:hAnsi="Times New Roman" w:cs="Times New Roman"/>
          <w:lang w:eastAsia="zh-CN"/>
        </w:rPr>
        <w:t>2%</w:t>
      </w:r>
    </w:p>
    <w:p w14:paraId="3354E5A0" w14:textId="77777777" w:rsidR="002535EB" w:rsidRPr="002F463E" w:rsidRDefault="002535EB" w:rsidP="002F463E">
      <w:pPr>
        <w:shd w:val="clear" w:color="auto" w:fill="FFFFFF"/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4DD6F565" w14:textId="77777777" w:rsidR="00F36B8F" w:rsidRPr="002F463E" w:rsidRDefault="00F36B8F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5B5F39E5" w14:textId="44CFD7F2" w:rsidR="00496166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bdr w:val="single" w:sz="4" w:space="0" w:color="auto"/>
          <w:lang w:eastAsia="zh-CN"/>
        </w:rPr>
        <w:t>招生信息</w:t>
      </w:r>
    </w:p>
    <w:p w14:paraId="3D3646E4" w14:textId="664A6900" w:rsidR="000437C8" w:rsidRPr="002F463E" w:rsidRDefault="000437C8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731232C6" w14:textId="29006CDD" w:rsidR="000437C8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入学资格：</w:t>
      </w:r>
    </w:p>
    <w:p w14:paraId="1C32DA41" w14:textId="19C7859B" w:rsidR="000437C8" w:rsidRPr="002F463E" w:rsidRDefault="00B57BA2" w:rsidP="002F463E">
      <w:pPr>
        <w:pStyle w:val="a8"/>
        <w:numPr>
          <w:ilvl w:val="0"/>
          <w:numId w:val="4"/>
        </w:numPr>
        <w:adjustRightInd w:val="0"/>
        <w:snapToGrid w:val="0"/>
        <w:rPr>
          <w:rFonts w:ascii="Times New Roman" w:eastAsiaTheme="majorEastAsia" w:hAnsi="Times New Roman" w:cs="Times New Roman"/>
          <w:color w:val="000000"/>
          <w:kern w:val="0"/>
          <w:sz w:val="22"/>
        </w:rPr>
      </w:pP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持有香港浸会大学认可大学或院校之本科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 xml:space="preserve"> (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学士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 xml:space="preserve">) 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学位或同等资历</w:t>
      </w:r>
      <w:r w:rsidR="00C66A5B"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 xml:space="preserve"> </w:t>
      </w:r>
    </w:p>
    <w:p w14:paraId="65EBC10F" w14:textId="15A56F82" w:rsidR="000437C8" w:rsidRPr="002F463E" w:rsidRDefault="00B57BA2" w:rsidP="002F463E">
      <w:pPr>
        <w:pStyle w:val="a8"/>
        <w:numPr>
          <w:ilvl w:val="0"/>
          <w:numId w:val="4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具三年或以上有关工作经验</w:t>
      </w:r>
    </w:p>
    <w:p w14:paraId="205A474D" w14:textId="70D7F67B" w:rsidR="000437C8" w:rsidRPr="002F463E" w:rsidRDefault="00B57BA2" w:rsidP="002F463E">
      <w:pPr>
        <w:pStyle w:val="a8"/>
        <w:numPr>
          <w:ilvl w:val="0"/>
          <w:numId w:val="4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取得满意的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GMAT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或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GRK  (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全国工商管理硕士入学联考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 xml:space="preserve">)  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成绩</w:t>
      </w: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  <w:vertAlign w:val="superscript"/>
        </w:rPr>
        <w:t xml:space="preserve"> *</w:t>
      </w:r>
    </w:p>
    <w:p w14:paraId="426E0933" w14:textId="0855E0FF" w:rsidR="000437C8" w:rsidRPr="002F463E" w:rsidRDefault="00B57BA2" w:rsidP="002F463E">
      <w:pPr>
        <w:pStyle w:val="a8"/>
        <w:numPr>
          <w:ilvl w:val="0"/>
          <w:numId w:val="4"/>
        </w:numPr>
        <w:adjustRightInd w:val="0"/>
        <w:snapToGrid w:val="0"/>
        <w:rPr>
          <w:rFonts w:ascii="Times New Roman" w:eastAsiaTheme="majorEastAsia" w:hAnsi="Times New Roman" w:cs="Times New Roman"/>
          <w:sz w:val="22"/>
        </w:rPr>
      </w:pPr>
      <w:r w:rsidRPr="002F463E">
        <w:rPr>
          <w:rFonts w:ascii="Times New Roman" w:eastAsiaTheme="majorEastAsia" w:hAnsi="Times New Roman" w:cs="Times New Roman"/>
          <w:color w:val="000000"/>
          <w:kern w:val="0"/>
          <w:sz w:val="22"/>
        </w:rPr>
        <w:t>通过面试</w:t>
      </w:r>
    </w:p>
    <w:p w14:paraId="1263B429" w14:textId="77777777" w:rsidR="000437C8" w:rsidRPr="002F463E" w:rsidRDefault="000437C8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14B15FE0" w14:textId="28CFE070" w:rsidR="000437C8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color w:val="000000"/>
          <w:lang w:eastAsia="zh-CN"/>
        </w:rPr>
      </w:pPr>
      <w:r w:rsidRPr="002F463E">
        <w:rPr>
          <w:rFonts w:ascii="Times New Roman" w:eastAsiaTheme="majorEastAsia" w:hAnsi="Times New Roman" w:cs="Times New Roman"/>
          <w:color w:val="000000"/>
          <w:vertAlign w:val="superscript"/>
          <w:lang w:eastAsia="zh-CN"/>
        </w:rPr>
        <w:t xml:space="preserve">*  </w:t>
      </w:r>
      <w:r w:rsidRPr="002F463E">
        <w:rPr>
          <w:rFonts w:ascii="Times New Roman" w:eastAsiaTheme="majorEastAsia" w:hAnsi="Times New Roman" w:cs="Times New Roman"/>
          <w:color w:val="000000"/>
          <w:lang w:eastAsia="zh-CN"/>
        </w:rPr>
        <w:t>申请人如拥有六年或以上有关工作经验，可申请豁免</w:t>
      </w:r>
      <w:r w:rsidRPr="002F463E">
        <w:rPr>
          <w:rFonts w:ascii="Times New Roman" w:eastAsiaTheme="majorEastAsia" w:hAnsi="Times New Roman" w:cs="Times New Roman"/>
          <w:color w:val="000000"/>
          <w:lang w:eastAsia="zh-CN"/>
        </w:rPr>
        <w:t>GMAT</w:t>
      </w:r>
      <w:r w:rsidRPr="002F463E">
        <w:rPr>
          <w:rFonts w:ascii="Times New Roman" w:eastAsiaTheme="majorEastAsia" w:hAnsi="Times New Roman" w:cs="Times New Roman"/>
          <w:color w:val="000000"/>
          <w:lang w:eastAsia="zh-CN"/>
        </w:rPr>
        <w:t>或</w:t>
      </w:r>
      <w:r w:rsidRPr="002F463E">
        <w:rPr>
          <w:rFonts w:ascii="Times New Roman" w:eastAsiaTheme="majorEastAsia" w:hAnsi="Times New Roman" w:cs="Times New Roman"/>
          <w:color w:val="000000"/>
          <w:lang w:eastAsia="zh-CN"/>
        </w:rPr>
        <w:t>GRK</w:t>
      </w:r>
      <w:r w:rsidRPr="002F463E">
        <w:rPr>
          <w:rFonts w:ascii="Times New Roman" w:eastAsiaTheme="majorEastAsia" w:hAnsi="Times New Roman" w:cs="Times New Roman"/>
          <w:color w:val="000000"/>
          <w:lang w:eastAsia="zh-CN"/>
        </w:rPr>
        <w:t>考试的成绩。有关豁免安排将根据申请人的情况作个别审批。</w:t>
      </w:r>
    </w:p>
    <w:p w14:paraId="5CB3A6C8" w14:textId="77777777" w:rsidR="000437C8" w:rsidRPr="002F463E" w:rsidRDefault="000437C8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25F8DBEE" w14:textId="74016956" w:rsidR="00F36B8F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学费：</w:t>
      </w:r>
      <w:r w:rsidRPr="002F463E">
        <w:rPr>
          <w:rFonts w:ascii="Times New Roman" w:eastAsiaTheme="majorEastAsia" w:hAnsi="Times New Roman" w:cs="Times New Roman"/>
          <w:lang w:eastAsia="zh-CN"/>
        </w:rPr>
        <w:t>港币</w:t>
      </w:r>
      <w:r w:rsidRPr="002F463E">
        <w:rPr>
          <w:rFonts w:ascii="Times New Roman" w:eastAsiaTheme="majorEastAsia" w:hAnsi="Times New Roman" w:cs="Times New Roman"/>
          <w:lang w:eastAsia="zh-CN"/>
        </w:rPr>
        <w:t>280,000 (</w:t>
      </w:r>
      <w:r w:rsidRPr="002F463E">
        <w:rPr>
          <w:rFonts w:ascii="Times New Roman" w:eastAsiaTheme="majorEastAsia" w:hAnsi="Times New Roman" w:cs="Times New Roman"/>
          <w:lang w:eastAsia="zh-CN"/>
        </w:rPr>
        <w:t>分两期缴交</w:t>
      </w:r>
      <w:r w:rsidRPr="002F463E">
        <w:rPr>
          <w:rFonts w:ascii="Times New Roman" w:eastAsiaTheme="majorEastAsia" w:hAnsi="Times New Roman" w:cs="Times New Roman"/>
          <w:lang w:eastAsia="zh-CN"/>
        </w:rPr>
        <w:t>)</w:t>
      </w:r>
    </w:p>
    <w:p w14:paraId="73C344B0" w14:textId="0082082C" w:rsidR="00F36B8F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val="en-GB" w:eastAsia="zh-HK"/>
        </w:rPr>
      </w:pPr>
      <w:r w:rsidRPr="002F463E">
        <w:rPr>
          <w:rFonts w:ascii="Times New Roman" w:eastAsiaTheme="majorEastAsia" w:hAnsi="Times New Roman" w:cs="Times New Roman"/>
          <w:b/>
          <w:lang w:val="en-GB" w:eastAsia="zh-CN"/>
        </w:rPr>
        <w:t>课程安排：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两年兼</w:t>
      </w:r>
      <w:bookmarkStart w:id="0" w:name="_GoBack"/>
      <w:bookmarkEnd w:id="0"/>
      <w:r w:rsidRPr="002F463E">
        <w:rPr>
          <w:rFonts w:ascii="Times New Roman" w:eastAsiaTheme="majorEastAsia" w:hAnsi="Times New Roman" w:cs="Times New Roman"/>
          <w:lang w:val="en-GB" w:eastAsia="zh-CN"/>
        </w:rPr>
        <w:t>读制，以中文授课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 xml:space="preserve"> (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普通话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)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，于周末上课</w:t>
      </w:r>
    </w:p>
    <w:p w14:paraId="252F162A" w14:textId="0B87BE3E" w:rsidR="00F36B8F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val="en-GB" w:eastAsia="zh-HK"/>
        </w:rPr>
      </w:pPr>
      <w:r w:rsidRPr="002F463E">
        <w:rPr>
          <w:rFonts w:ascii="Times New Roman" w:eastAsiaTheme="majorEastAsia" w:hAnsi="Times New Roman" w:cs="Times New Roman"/>
          <w:b/>
          <w:lang w:val="en-GB" w:eastAsia="zh-CN"/>
        </w:rPr>
        <w:lastRenderedPageBreak/>
        <w:t>开课日期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：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2020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年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9</w:t>
      </w:r>
      <w:r w:rsidRPr="002F463E">
        <w:rPr>
          <w:rFonts w:ascii="Times New Roman" w:eastAsiaTheme="majorEastAsia" w:hAnsi="Times New Roman" w:cs="Times New Roman"/>
          <w:lang w:val="en-GB" w:eastAsia="zh-CN"/>
        </w:rPr>
        <w:t>月</w:t>
      </w:r>
      <w:r w:rsidR="00F36B8F" w:rsidRPr="002F463E">
        <w:rPr>
          <w:rFonts w:ascii="Times New Roman" w:eastAsiaTheme="majorEastAsia" w:hAnsi="Times New Roman" w:cs="Times New Roman"/>
          <w:lang w:val="en-GB" w:eastAsia="zh-CN"/>
        </w:rPr>
        <w:t xml:space="preserve"> </w:t>
      </w:r>
    </w:p>
    <w:p w14:paraId="31386B13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25E1CD8B" w14:textId="3AA41C2D" w:rsidR="00496166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查询：</w:t>
      </w:r>
    </w:p>
    <w:p w14:paraId="555E009A" w14:textId="5D45624D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b/>
          <w:lang w:eastAsia="zh-CN"/>
        </w:rPr>
        <w:t>广州</w:t>
      </w:r>
      <w:proofErr w:type="gramStart"/>
      <w:r w:rsidRPr="002F463E">
        <w:rPr>
          <w:rFonts w:ascii="Times New Roman" w:eastAsiaTheme="majorEastAsia" w:hAnsi="Times New Roman" w:cs="Times New Roman"/>
          <w:b/>
          <w:lang w:eastAsia="zh-CN"/>
        </w:rPr>
        <w:t>班内地</w:t>
      </w:r>
      <w:proofErr w:type="gramEnd"/>
      <w:r w:rsidRPr="002F463E">
        <w:rPr>
          <w:rFonts w:ascii="Times New Roman" w:eastAsiaTheme="majorEastAsia" w:hAnsi="Times New Roman" w:cs="Times New Roman"/>
          <w:b/>
          <w:lang w:eastAsia="zh-CN"/>
        </w:rPr>
        <w:t>联络处：广东外语外贸大学商学院</w:t>
      </w:r>
    </w:p>
    <w:p w14:paraId="124A016B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3C2527CF" w14:textId="2BBA978A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联系人：袁登华老师</w:t>
      </w:r>
    </w:p>
    <w:p w14:paraId="7875040A" w14:textId="3E7E6723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电话：</w:t>
      </w:r>
      <w:r w:rsidRPr="002F463E">
        <w:rPr>
          <w:rFonts w:ascii="Times New Roman" w:eastAsiaTheme="majorEastAsia" w:hAnsi="Times New Roman" w:cs="Times New Roman"/>
          <w:lang w:eastAsia="zh-CN"/>
        </w:rPr>
        <w:t>13826153899 / (020</w:t>
      </w:r>
      <w:r w:rsidRPr="002F463E">
        <w:rPr>
          <w:rFonts w:ascii="Times New Roman" w:eastAsiaTheme="majorEastAsia" w:hAnsi="Times New Roman" w:cs="Times New Roman"/>
          <w:lang w:eastAsia="zh-CN"/>
        </w:rPr>
        <w:t>）</w:t>
      </w:r>
      <w:r w:rsidRPr="002F463E">
        <w:rPr>
          <w:rFonts w:ascii="Times New Roman" w:eastAsiaTheme="majorEastAsia" w:hAnsi="Times New Roman" w:cs="Times New Roman"/>
          <w:lang w:eastAsia="zh-CN"/>
        </w:rPr>
        <w:t>36209571</w:t>
      </w:r>
    </w:p>
    <w:p w14:paraId="3C28FDA7" w14:textId="1B3E5CF4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微信号：</w:t>
      </w:r>
      <w:r w:rsidRPr="002F463E">
        <w:rPr>
          <w:rFonts w:ascii="Times New Roman" w:eastAsiaTheme="majorEastAsia" w:hAnsi="Times New Roman" w:cs="Times New Roman"/>
          <w:lang w:eastAsia="zh-CN"/>
        </w:rPr>
        <w:t>Y201010022</w:t>
      </w:r>
    </w:p>
    <w:p w14:paraId="0B97B9A0" w14:textId="28342E81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电邮：</w:t>
      </w:r>
      <w:r w:rsidR="005F3CB9" w:rsidRPr="002F463E">
        <w:fldChar w:fldCharType="begin"/>
      </w:r>
      <w:r w:rsidR="005F3CB9" w:rsidRPr="002F463E">
        <w:rPr>
          <w:rFonts w:ascii="Times New Roman" w:eastAsiaTheme="majorEastAsia" w:hAnsi="Times New Roman" w:cs="Times New Roman"/>
          <w:lang w:eastAsia="zh-CN"/>
        </w:rPr>
        <w:instrText xml:space="preserve"> HYPERLINK "mailto:ydenghua@126.com" </w:instrText>
      </w:r>
      <w:r w:rsidR="005F3CB9" w:rsidRPr="002F463E">
        <w:fldChar w:fldCharType="separate"/>
      </w:r>
      <w:r w:rsidRPr="002F463E">
        <w:rPr>
          <w:rStyle w:val="a9"/>
          <w:rFonts w:ascii="Times New Roman" w:eastAsiaTheme="majorEastAsia" w:hAnsi="Times New Roman" w:cs="Times New Roman"/>
          <w:lang w:eastAsia="zh-CN"/>
        </w:rPr>
        <w:t>ydenghua@126.com</w:t>
      </w:r>
      <w:r w:rsidR="005F3CB9" w:rsidRPr="002F463E">
        <w:rPr>
          <w:rStyle w:val="a9"/>
          <w:rFonts w:ascii="Times New Roman" w:eastAsiaTheme="majorEastAsia" w:hAnsi="Times New Roman" w:cs="Times New Roman"/>
        </w:rPr>
        <w:fldChar w:fldCharType="end"/>
      </w:r>
    </w:p>
    <w:p w14:paraId="56B8ED50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p w14:paraId="0F750D20" w14:textId="4FA9682A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联系人：邓佩仪老师</w:t>
      </w:r>
    </w:p>
    <w:p w14:paraId="18855028" w14:textId="2EE8A2BC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电话：</w:t>
      </w:r>
      <w:r w:rsidRPr="002F463E">
        <w:rPr>
          <w:rFonts w:ascii="Times New Roman" w:eastAsiaTheme="majorEastAsia" w:hAnsi="Times New Roman" w:cs="Times New Roman"/>
          <w:lang w:eastAsia="zh-CN"/>
        </w:rPr>
        <w:t>13828432726</w:t>
      </w:r>
    </w:p>
    <w:p w14:paraId="4D60C59A" w14:textId="542D2E9B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微信号：</w:t>
      </w:r>
      <w:r w:rsidRPr="002F463E">
        <w:rPr>
          <w:rFonts w:ascii="Times New Roman" w:eastAsiaTheme="majorEastAsia" w:hAnsi="Times New Roman" w:cs="Times New Roman"/>
          <w:lang w:eastAsia="zh-CN"/>
        </w:rPr>
        <w:t>13828432726</w:t>
      </w:r>
    </w:p>
    <w:p w14:paraId="14899232" w14:textId="00796A41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电邮：</w:t>
      </w:r>
      <w:r w:rsidR="005F3CB9" w:rsidRPr="002F463E">
        <w:fldChar w:fldCharType="begin"/>
      </w:r>
      <w:r w:rsidR="005F3CB9" w:rsidRPr="002F463E">
        <w:rPr>
          <w:rFonts w:ascii="Times New Roman" w:eastAsiaTheme="majorEastAsia" w:hAnsi="Times New Roman" w:cs="Times New Roman"/>
        </w:rPr>
        <w:instrText xml:space="preserve"> HYPERLINK "mailto:154250942@qq.com" </w:instrText>
      </w:r>
      <w:r w:rsidR="005F3CB9" w:rsidRPr="002F463E">
        <w:fldChar w:fldCharType="separate"/>
      </w:r>
      <w:r w:rsidRPr="002F463E">
        <w:rPr>
          <w:rStyle w:val="a9"/>
          <w:rFonts w:ascii="Times New Roman" w:eastAsiaTheme="majorEastAsia" w:hAnsi="Times New Roman" w:cs="Times New Roman"/>
          <w:lang w:eastAsia="zh-CN"/>
        </w:rPr>
        <w:t>154250942@qq.com</w:t>
      </w:r>
      <w:r w:rsidR="005F3CB9" w:rsidRPr="002F463E">
        <w:rPr>
          <w:rStyle w:val="a9"/>
          <w:rFonts w:ascii="Times New Roman" w:eastAsiaTheme="majorEastAsia" w:hAnsi="Times New Roman" w:cs="Times New Roman"/>
        </w:rPr>
        <w:fldChar w:fldCharType="end"/>
      </w:r>
    </w:p>
    <w:p w14:paraId="7CBA3531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0E979F60" w14:textId="2BA96049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地址：广州市白云大道北</w:t>
      </w:r>
      <w:r w:rsidRPr="002F463E">
        <w:rPr>
          <w:rFonts w:ascii="Times New Roman" w:eastAsiaTheme="majorEastAsia" w:hAnsi="Times New Roman" w:cs="Times New Roman"/>
          <w:lang w:eastAsia="zh-CN"/>
        </w:rPr>
        <w:t>2</w:t>
      </w:r>
      <w:r w:rsidRPr="002F463E">
        <w:rPr>
          <w:rFonts w:ascii="Times New Roman" w:eastAsiaTheme="majorEastAsia" w:hAnsi="Times New Roman" w:cs="Times New Roman"/>
          <w:lang w:eastAsia="zh-CN"/>
        </w:rPr>
        <w:t>号</w:t>
      </w:r>
    </w:p>
    <w:p w14:paraId="69C9E20A" w14:textId="568E3387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 xml:space="preserve">        </w:t>
      </w:r>
      <w:proofErr w:type="gramStart"/>
      <w:r w:rsidRPr="002F463E">
        <w:rPr>
          <w:rFonts w:ascii="Times New Roman" w:eastAsiaTheme="majorEastAsia" w:hAnsi="Times New Roman" w:cs="Times New Roman"/>
          <w:lang w:eastAsia="zh-CN"/>
        </w:rPr>
        <w:t>广东外语外贸大学九教</w:t>
      </w:r>
      <w:proofErr w:type="gramEnd"/>
      <w:r w:rsidRPr="002F463E">
        <w:rPr>
          <w:rFonts w:ascii="Times New Roman" w:eastAsiaTheme="majorEastAsia" w:hAnsi="Times New Roman" w:cs="Times New Roman"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lang w:eastAsia="zh-CN"/>
        </w:rPr>
        <w:t>教育中心</w:t>
      </w:r>
      <w:r w:rsidRPr="002F463E">
        <w:rPr>
          <w:rFonts w:ascii="Times New Roman" w:eastAsiaTheme="majorEastAsia" w:hAnsi="Times New Roman" w:cs="Times New Roman"/>
          <w:lang w:eastAsia="zh-CN"/>
        </w:rPr>
        <w:t>404</w:t>
      </w:r>
    </w:p>
    <w:p w14:paraId="00F1945F" w14:textId="526E3DE6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  <w:r w:rsidRPr="002F463E">
        <w:rPr>
          <w:rFonts w:ascii="Times New Roman" w:eastAsiaTheme="majorEastAsia" w:hAnsi="Times New Roman" w:cs="Times New Roman"/>
          <w:lang w:eastAsia="zh-CN"/>
        </w:rPr>
        <w:t>网址：</w:t>
      </w:r>
      <w:r w:rsidR="005F3CB9" w:rsidRPr="002F463E">
        <w:fldChar w:fldCharType="begin"/>
      </w:r>
      <w:r w:rsidR="005F3CB9" w:rsidRPr="002F463E">
        <w:rPr>
          <w:rFonts w:ascii="Times New Roman" w:eastAsiaTheme="majorEastAsia" w:hAnsi="Times New Roman" w:cs="Times New Roman"/>
        </w:rPr>
        <w:instrText xml:space="preserve"> HYPERLINK "http://bs.gdufs.edu.cn" </w:instrText>
      </w:r>
      <w:r w:rsidR="005F3CB9" w:rsidRPr="002F463E">
        <w:fldChar w:fldCharType="separate"/>
      </w:r>
      <w:r w:rsidRPr="002F463E">
        <w:rPr>
          <w:rStyle w:val="a9"/>
          <w:rFonts w:ascii="Times New Roman" w:eastAsiaTheme="majorEastAsia" w:hAnsi="Times New Roman" w:cs="Times New Roman"/>
          <w:lang w:eastAsia="zh-CN"/>
        </w:rPr>
        <w:t>http://bs.gdufs.edu.cn</w:t>
      </w:r>
      <w:r w:rsidR="005F3CB9" w:rsidRPr="002F463E">
        <w:rPr>
          <w:rStyle w:val="a9"/>
          <w:rFonts w:ascii="Times New Roman" w:eastAsiaTheme="majorEastAsia" w:hAnsi="Times New Roman" w:cs="Times New Roman"/>
        </w:rPr>
        <w:fldChar w:fldCharType="end"/>
      </w:r>
    </w:p>
    <w:p w14:paraId="4ED5A1DB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74AF21E1" w14:textId="2F5D8989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Cs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 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深圳</w:t>
      </w:r>
      <w:proofErr w:type="gramStart"/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班</w:t>
      </w:r>
      <w:r w:rsidRPr="002F463E">
        <w:rPr>
          <w:rFonts w:ascii="Times New Roman" w:eastAsiaTheme="majorEastAsia" w:hAnsi="Times New Roman" w:cs="Times New Roman"/>
          <w:b/>
          <w:lang w:eastAsia="zh-CN"/>
        </w:rPr>
        <w:t>内地</w:t>
      </w:r>
      <w:proofErr w:type="gramEnd"/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联络处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 xml:space="preserve"> : 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哈尔滨工业大学深圳研究院</w:t>
      </w:r>
    </w:p>
    <w:p w14:paraId="7DB39970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bCs/>
          <w:lang w:eastAsia="zh-C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0"/>
      </w:tblGrid>
      <w:tr w:rsidR="005F3CB9" w:rsidRPr="002F463E" w14:paraId="42D34F04" w14:textId="77777777" w:rsidTr="005E75E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8"/>
              <w:gridCol w:w="423"/>
              <w:gridCol w:w="7189"/>
            </w:tblGrid>
            <w:tr w:rsidR="005F3CB9" w:rsidRPr="002F463E" w14:paraId="2A2C87CB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E1262AF" w14:textId="5D37E343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联系人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260BD4C" w14:textId="28A945E7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44AF1D6" w14:textId="6391B2B0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胡晶源老师</w:t>
                  </w:r>
                </w:p>
              </w:tc>
            </w:tr>
            <w:tr w:rsidR="005F3CB9" w:rsidRPr="002F463E" w14:paraId="09D17B41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962438D" w14:textId="56AF266E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电话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9C632AB" w14:textId="06BF6FC3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39297AC" w14:textId="2557AFB2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(0755) 2672 7110</w:t>
                  </w:r>
                </w:p>
              </w:tc>
            </w:tr>
            <w:tr w:rsidR="005F3CB9" w:rsidRPr="002F463E" w14:paraId="42378B17" w14:textId="77777777" w:rsidTr="005E75E5">
              <w:trPr>
                <w:trHeight w:val="333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7210F4" w14:textId="6FB6FD3B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微信号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7013E26" w14:textId="3FEA5C31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5BA2C05" w14:textId="4681F2D9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proofErr w:type="spellStart"/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hagongdasz</w:t>
                  </w:r>
                  <w:proofErr w:type="spellEnd"/>
                </w:p>
              </w:tc>
            </w:tr>
            <w:tr w:rsidR="005F3CB9" w:rsidRPr="002F463E" w14:paraId="2F5575D4" w14:textId="77777777" w:rsidTr="005E75E5">
              <w:trPr>
                <w:trHeight w:val="450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7DFD1F0" w14:textId="1282C66C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电邮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085C333" w14:textId="10917651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69E3B4A" w14:textId="60DAE97E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hjy@hgdsz.com</w:t>
                  </w:r>
                </w:p>
              </w:tc>
            </w:tr>
            <w:tr w:rsidR="005F3CB9" w:rsidRPr="002F463E" w14:paraId="42150B32" w14:textId="77777777" w:rsidTr="005E75E5">
              <w:trPr>
                <w:trHeight w:val="648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7C9607E0" w14:textId="2FA6126E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地址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22B90F9E" w14:textId="3D7982B0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098E1F6" w14:textId="58388634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  <w:lang w:eastAsia="zh-C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深圳市高新南区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 xml:space="preserve"> </w:t>
                  </w:r>
                  <w:proofErr w:type="gramStart"/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科技南</w:t>
                  </w:r>
                  <w:proofErr w:type="gramEnd"/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十路</w:t>
                  </w:r>
                </w:p>
                <w:p w14:paraId="742171BB" w14:textId="6F68B540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  <w:lang w:eastAsia="zh-C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哈尔滨工业大学深圳航天科技创新研究院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D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座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110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室</w:t>
                  </w:r>
                </w:p>
              </w:tc>
            </w:tr>
            <w:tr w:rsidR="005F3CB9" w:rsidRPr="002F463E" w14:paraId="10CF265D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C5B452C" w14:textId="1E46A662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网址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47971D1" w14:textId="518686B7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21027AF" w14:textId="54664E36" w:rsidR="005F3CB9" w:rsidRPr="002F463E" w:rsidRDefault="00984403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hyperlink r:id="rId9" w:history="1">
                    <w:r w:rsidR="00B57BA2" w:rsidRPr="002F463E">
                      <w:rPr>
                        <w:rFonts w:ascii="Times New Roman" w:eastAsiaTheme="majorEastAsia" w:hAnsi="Times New Roman" w:cs="Times New Roman"/>
                        <w:lang w:eastAsia="zh-CN"/>
                      </w:rPr>
                      <w:t>www.hgdsz.com</w:t>
                    </w:r>
                  </w:hyperlink>
                </w:p>
              </w:tc>
            </w:tr>
            <w:tr w:rsidR="005F3CB9" w:rsidRPr="002F463E" w14:paraId="5E34DBCA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5FF83B1" w14:textId="77777777" w:rsidR="005F3CB9" w:rsidRPr="002F463E" w:rsidRDefault="005F3CB9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6C0932" w14:textId="77777777" w:rsidR="005F3CB9" w:rsidRPr="002F463E" w:rsidRDefault="005F3CB9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9A9B295" w14:textId="77777777" w:rsidR="005F3CB9" w:rsidRPr="002F463E" w:rsidRDefault="005F3CB9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</w:p>
              </w:tc>
            </w:tr>
          </w:tbl>
          <w:p w14:paraId="2CE0B02C" w14:textId="77777777" w:rsidR="005F3CB9" w:rsidRPr="002F463E" w:rsidRDefault="005F3CB9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</w:p>
        </w:tc>
      </w:tr>
    </w:tbl>
    <w:p w14:paraId="3F8B2DC9" w14:textId="4494D4C4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 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华东</w:t>
      </w:r>
      <w:proofErr w:type="gramStart"/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班</w:t>
      </w:r>
      <w:r w:rsidRPr="002F463E">
        <w:rPr>
          <w:rFonts w:ascii="Times New Roman" w:eastAsiaTheme="majorEastAsia" w:hAnsi="Times New Roman" w:cs="Times New Roman"/>
          <w:b/>
          <w:lang w:eastAsia="zh-CN"/>
        </w:rPr>
        <w:t>内地</w:t>
      </w:r>
      <w:proofErr w:type="gramEnd"/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>联络处</w:t>
      </w:r>
      <w:r w:rsidRPr="002F463E">
        <w:rPr>
          <w:rFonts w:ascii="Times New Roman" w:eastAsiaTheme="majorEastAsia" w:hAnsi="Times New Roman" w:cs="Times New Roman"/>
          <w:b/>
          <w:bCs/>
          <w:lang w:eastAsia="zh-CN"/>
        </w:rPr>
        <w:t xml:space="preserve"> </w:t>
      </w:r>
      <w:r w:rsidR="005F3CB9" w:rsidRPr="002F463E">
        <w:rPr>
          <w:rFonts w:ascii="Times New Roman" w:eastAsiaTheme="majorEastAsia" w:hAnsi="Times New Roman" w:cs="Times New Roman"/>
          <w:b/>
          <w:lang w:eastAsia="zh-CN"/>
        </w:rPr>
        <w:br/>
      </w:r>
      <w:r w:rsidRPr="002F463E">
        <w:rPr>
          <w:rFonts w:ascii="Times New Roman" w:eastAsiaTheme="majorEastAsia" w:hAnsi="Times New Roman" w:cs="Times New Roman"/>
          <w:b/>
          <w:lang w:eastAsia="zh-CN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40"/>
      </w:tblGrid>
      <w:tr w:rsidR="005F3CB9" w:rsidRPr="002F463E" w14:paraId="55B87238" w14:textId="77777777" w:rsidTr="005E75E5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8"/>
              <w:gridCol w:w="423"/>
              <w:gridCol w:w="7189"/>
            </w:tblGrid>
            <w:tr w:rsidR="005F3CB9" w:rsidRPr="002F463E" w14:paraId="0B0ADFD5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9684FFC" w14:textId="23172239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联系人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1D159D4" w14:textId="19DB4262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76FE758" w14:textId="73CE694F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隋奕老师</w:t>
                  </w:r>
                </w:p>
              </w:tc>
            </w:tr>
            <w:tr w:rsidR="005F3CB9" w:rsidRPr="002F463E" w14:paraId="3639E560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B399F15" w14:textId="483E794E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电话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C98C504" w14:textId="38937F3C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BCB02DD" w14:textId="42AABA5A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(021) 6283 9042</w:t>
                  </w:r>
                </w:p>
              </w:tc>
            </w:tr>
            <w:tr w:rsidR="005F3CB9" w:rsidRPr="002F463E" w14:paraId="29255B6C" w14:textId="77777777" w:rsidTr="005E75E5">
              <w:trPr>
                <w:trHeight w:val="378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6216EE9" w14:textId="03D7D856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微信号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BA8D516" w14:textId="46AB5A63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7036AD0" w14:textId="33809566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15021072016</w:t>
                  </w:r>
                </w:p>
              </w:tc>
            </w:tr>
            <w:tr w:rsidR="005F3CB9" w:rsidRPr="002F463E" w14:paraId="6704752F" w14:textId="77777777" w:rsidTr="005E75E5">
              <w:trPr>
                <w:trHeight w:val="378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930F802" w14:textId="27C5F842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电邮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6A719EE" w14:textId="389AD76C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9A7196" w14:textId="393E6C92" w:rsidR="005F3CB9" w:rsidRPr="002F463E" w:rsidRDefault="00984403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hyperlink r:id="rId10" w:history="1">
                    <w:r w:rsidR="00B57BA2" w:rsidRPr="002F463E">
                      <w:rPr>
                        <w:rStyle w:val="a9"/>
                        <w:rFonts w:ascii="Times New Roman" w:eastAsiaTheme="majorEastAsia" w:hAnsi="Times New Roman" w:cs="Times New Roman"/>
                        <w:lang w:eastAsia="zh-CN"/>
                      </w:rPr>
                      <w:t>suiyi@sjtu-oec.com</w:t>
                    </w:r>
                  </w:hyperlink>
                  <w:r w:rsidR="00B57BA2"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 xml:space="preserve"> </w:t>
                  </w:r>
                </w:p>
              </w:tc>
            </w:tr>
            <w:tr w:rsidR="005F3CB9" w:rsidRPr="002F463E" w14:paraId="27AFE8E1" w14:textId="77777777" w:rsidTr="005E75E5">
              <w:trPr>
                <w:trHeight w:val="378"/>
              </w:trPr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1108948" w14:textId="3686712F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地址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26F56A3" w14:textId="436EA480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45B8FFE" w14:textId="733F7AFB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  <w:lang w:eastAsia="zh-C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上海交通大学浩然高科技大厦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9</w:t>
                  </w: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楼</w:t>
                  </w:r>
                </w:p>
              </w:tc>
            </w:tr>
            <w:tr w:rsidR="005F3CB9" w:rsidRPr="002F463E" w14:paraId="43A29362" w14:textId="77777777" w:rsidTr="005E75E5">
              <w:tc>
                <w:tcPr>
                  <w:tcW w:w="98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285BEE8" w14:textId="5B7CAB56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lastRenderedPageBreak/>
                    <w:t>网址</w:t>
                  </w:r>
                </w:p>
              </w:tc>
              <w:tc>
                <w:tcPr>
                  <w:tcW w:w="40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FF98279" w14:textId="3CD1DE2F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：</w:t>
                  </w:r>
                </w:p>
              </w:tc>
              <w:tc>
                <w:tcPr>
                  <w:tcW w:w="69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20F6501" w14:textId="26A7CB72" w:rsidR="005F3CB9" w:rsidRPr="002F463E" w:rsidRDefault="00B57BA2" w:rsidP="002F463E">
                  <w:pPr>
                    <w:adjustRightInd w:val="0"/>
                    <w:snapToGrid w:val="0"/>
                    <w:spacing w:after="0" w:line="240" w:lineRule="auto"/>
                    <w:contextualSpacing/>
                    <w:rPr>
                      <w:rFonts w:ascii="Times New Roman" w:eastAsiaTheme="majorEastAsia" w:hAnsi="Times New Roman" w:cs="Times New Roman"/>
                    </w:rPr>
                  </w:pPr>
                  <w:r w:rsidRPr="002F463E">
                    <w:rPr>
                      <w:rFonts w:ascii="Times New Roman" w:eastAsiaTheme="majorEastAsia" w:hAnsi="Times New Roman" w:cs="Times New Roman"/>
                      <w:lang w:eastAsia="zh-CN"/>
                    </w:rPr>
                    <w:t>www.oec.sjtu.edu.cn</w:t>
                  </w:r>
                </w:p>
              </w:tc>
            </w:tr>
          </w:tbl>
          <w:p w14:paraId="4EFCDD09" w14:textId="77777777" w:rsidR="005F3CB9" w:rsidRPr="002F463E" w:rsidRDefault="005F3CB9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</w:p>
        </w:tc>
      </w:tr>
    </w:tbl>
    <w:p w14:paraId="2002A0EB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1FE4114B" w14:textId="08529E91" w:rsidR="005F3CB9" w:rsidRPr="002F463E" w:rsidRDefault="00B57BA2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b/>
          <w:lang w:eastAsia="zh-CN"/>
        </w:rPr>
      </w:pPr>
      <w:r w:rsidRPr="002F463E">
        <w:rPr>
          <w:rFonts w:ascii="Times New Roman" w:eastAsiaTheme="majorEastAsia" w:hAnsi="Times New Roman" w:cs="Times New Roman"/>
          <w:b/>
          <w:lang w:eastAsia="zh-CN"/>
        </w:rPr>
        <w:t>香港浸会大学</w:t>
      </w:r>
      <w:r w:rsidRPr="002F463E">
        <w:rPr>
          <w:rFonts w:ascii="Times New Roman" w:eastAsiaTheme="majorEastAsia" w:hAnsi="Times New Roman" w:cs="Times New Roman"/>
          <w:b/>
          <w:lang w:eastAsia="zh-CN"/>
        </w:rPr>
        <w:t>MBA</w:t>
      </w:r>
      <w:r w:rsidRPr="002F463E">
        <w:rPr>
          <w:rFonts w:ascii="Times New Roman" w:eastAsiaTheme="majorEastAsia" w:hAnsi="Times New Roman" w:cs="Times New Roman"/>
          <w:b/>
          <w:lang w:eastAsia="zh-CN"/>
        </w:rPr>
        <w:t>课程办公室</w:t>
      </w:r>
    </w:p>
    <w:p w14:paraId="0B782D63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HK"/>
        </w:rPr>
      </w:pPr>
    </w:p>
    <w:tbl>
      <w:tblPr>
        <w:tblW w:w="1054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360"/>
        <w:gridCol w:w="9105"/>
      </w:tblGrid>
      <w:tr w:rsidR="005F3CB9" w:rsidRPr="002F463E" w14:paraId="2649D5DB" w14:textId="77777777" w:rsidTr="005E75E5"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C71D8DA" w14:textId="7CCB8992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联系人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698EB46" w14:textId="17E82F35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：</w:t>
            </w:r>
          </w:p>
        </w:tc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386D297" w14:textId="42CF74CE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洪百灵老师</w:t>
            </w:r>
          </w:p>
        </w:tc>
      </w:tr>
      <w:tr w:rsidR="005F3CB9" w:rsidRPr="002F463E" w14:paraId="1DD7E943" w14:textId="77777777" w:rsidTr="005E75E5"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99DF4B8" w14:textId="1FCD96CF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电话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C21F98" w14:textId="229DEFB8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：</w:t>
            </w:r>
          </w:p>
        </w:tc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142E1AA" w14:textId="0D9A790E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(852) 3411 5593</w:t>
            </w:r>
          </w:p>
        </w:tc>
      </w:tr>
      <w:tr w:rsidR="005F3CB9" w:rsidRPr="002F463E" w14:paraId="0C2DBDE4" w14:textId="77777777" w:rsidTr="005E75E5">
        <w:trPr>
          <w:trHeight w:val="40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F1C7325" w14:textId="258A7EE8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电邮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7A6169" w14:textId="41F1CBDB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:</w:t>
            </w:r>
          </w:p>
        </w:tc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F79C23" w14:textId="69906520" w:rsidR="005F3CB9" w:rsidRPr="002F463E" w:rsidRDefault="00984403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hyperlink r:id="rId11" w:history="1">
              <w:r w:rsidR="00B57BA2" w:rsidRPr="002F463E">
                <w:rPr>
                  <w:rStyle w:val="a9"/>
                  <w:rFonts w:ascii="Times New Roman" w:eastAsiaTheme="majorEastAsia" w:hAnsi="Times New Roman" w:cs="Times New Roman"/>
                  <w:bdr w:val="none" w:sz="0" w:space="0" w:color="auto" w:frame="1"/>
                  <w:lang w:eastAsia="zh-CN"/>
                </w:rPr>
                <w:t>chinamba@hkbu.edu.hk</w:t>
              </w:r>
            </w:hyperlink>
          </w:p>
        </w:tc>
      </w:tr>
      <w:tr w:rsidR="005F3CB9" w:rsidRPr="002F463E" w14:paraId="4F37F7CF" w14:textId="77777777" w:rsidTr="005E75E5"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1DA843B" w14:textId="01F93B73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地址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0FB24F" w14:textId="7897B652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:</w:t>
            </w:r>
          </w:p>
        </w:tc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0386999" w14:textId="5B2AB541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  <w:lang w:eastAsia="zh-C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香港九龙九龙塘联福道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34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号永隆银行商学大楼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8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楼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801</w:t>
            </w: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室</w:t>
            </w:r>
          </w:p>
        </w:tc>
      </w:tr>
      <w:tr w:rsidR="005F3CB9" w:rsidRPr="002F463E" w14:paraId="201BA6F6" w14:textId="77777777" w:rsidTr="005E75E5"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2AA940" w14:textId="7544DC08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网址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CABC90D" w14:textId="179BCEAE" w:rsidR="005F3CB9" w:rsidRPr="002F463E" w:rsidRDefault="00B57BA2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r w:rsidRPr="002F463E">
              <w:rPr>
                <w:rFonts w:ascii="Times New Roman" w:eastAsiaTheme="majorEastAsia" w:hAnsi="Times New Roman" w:cs="Times New Roman"/>
                <w:lang w:eastAsia="zh-CN"/>
              </w:rPr>
              <w:t>:</w:t>
            </w:r>
          </w:p>
        </w:tc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4CD887" w14:textId="31F950C8" w:rsidR="005F3CB9" w:rsidRPr="002F463E" w:rsidRDefault="00984403" w:rsidP="002F463E">
            <w:pPr>
              <w:adjustRightInd w:val="0"/>
              <w:snapToGrid w:val="0"/>
              <w:spacing w:after="0" w:line="240" w:lineRule="auto"/>
              <w:contextualSpacing/>
              <w:rPr>
                <w:rFonts w:ascii="Times New Roman" w:eastAsiaTheme="majorEastAsia" w:hAnsi="Times New Roman" w:cs="Times New Roman"/>
              </w:rPr>
            </w:pPr>
            <w:hyperlink r:id="rId12" w:history="1">
              <w:r w:rsidR="00B57BA2" w:rsidRPr="002F463E">
                <w:rPr>
                  <w:rStyle w:val="a9"/>
                  <w:rFonts w:ascii="Times New Roman" w:eastAsiaTheme="majorEastAsia" w:hAnsi="Times New Roman" w:cs="Times New Roman"/>
                  <w:lang w:eastAsia="zh-CN"/>
                </w:rPr>
                <w:t>http://mba.hkbu.edu.hk</w:t>
              </w:r>
            </w:hyperlink>
            <w:r w:rsidR="005F3CB9" w:rsidRPr="002F463E">
              <w:rPr>
                <w:rFonts w:ascii="Times New Roman" w:eastAsiaTheme="majorEastAsia" w:hAnsi="Times New Roman" w:cs="Times New Roman"/>
                <w:lang w:eastAsia="zh-HK"/>
              </w:rPr>
              <w:t xml:space="preserve"> </w:t>
            </w:r>
          </w:p>
        </w:tc>
      </w:tr>
    </w:tbl>
    <w:p w14:paraId="5FE0DED7" w14:textId="77777777" w:rsidR="005F3CB9" w:rsidRPr="002F463E" w:rsidRDefault="005F3CB9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</w:rPr>
      </w:pPr>
    </w:p>
    <w:p w14:paraId="42A3602A" w14:textId="605AC80F" w:rsidR="002535EB" w:rsidRPr="002F463E" w:rsidRDefault="002535EB" w:rsidP="002F463E">
      <w:pPr>
        <w:adjustRightInd w:val="0"/>
        <w:snapToGrid w:val="0"/>
        <w:spacing w:after="0" w:line="240" w:lineRule="auto"/>
        <w:contextualSpacing/>
        <w:rPr>
          <w:rFonts w:ascii="Times New Roman" w:eastAsiaTheme="majorEastAsia" w:hAnsi="Times New Roman" w:cs="Times New Roman"/>
          <w:lang w:eastAsia="zh-CN"/>
        </w:rPr>
      </w:pPr>
    </w:p>
    <w:sectPr w:rsidR="002535EB" w:rsidRPr="002F463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6CBF6D" w14:textId="77777777" w:rsidR="00984403" w:rsidRDefault="00984403" w:rsidP="00874447">
      <w:pPr>
        <w:spacing w:after="0" w:line="240" w:lineRule="auto"/>
      </w:pPr>
      <w:r>
        <w:separator/>
      </w:r>
    </w:p>
  </w:endnote>
  <w:endnote w:type="continuationSeparator" w:id="0">
    <w:p w14:paraId="5F6F124F" w14:textId="77777777" w:rsidR="00984403" w:rsidRDefault="00984403" w:rsidP="00874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8224E" w14:textId="77777777" w:rsidR="00984403" w:rsidRDefault="00984403" w:rsidP="00874447">
      <w:pPr>
        <w:spacing w:after="0" w:line="240" w:lineRule="auto"/>
      </w:pPr>
      <w:r>
        <w:separator/>
      </w:r>
    </w:p>
  </w:footnote>
  <w:footnote w:type="continuationSeparator" w:id="0">
    <w:p w14:paraId="22A160F9" w14:textId="77777777" w:rsidR="00984403" w:rsidRDefault="00984403" w:rsidP="00874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06CDF"/>
    <w:multiLevelType w:val="multilevel"/>
    <w:tmpl w:val="20906CDF"/>
    <w:lvl w:ilvl="0">
      <w:start w:val="1"/>
      <w:numFmt w:val="bullet"/>
      <w:pStyle w:val="a"/>
      <w:lvlText w:val=""/>
      <w:lvlJc w:val="left"/>
      <w:pPr>
        <w:tabs>
          <w:tab w:val="left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273D2B"/>
    <w:multiLevelType w:val="hybridMultilevel"/>
    <w:tmpl w:val="BE4C0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FD54AE"/>
    <w:multiLevelType w:val="hybridMultilevel"/>
    <w:tmpl w:val="DFD21192"/>
    <w:lvl w:ilvl="0" w:tplc="AA38CF22">
      <w:start w:val="1"/>
      <w:numFmt w:val="decimal"/>
      <w:lvlText w:val="%1."/>
      <w:lvlJc w:val="left"/>
      <w:pPr>
        <w:ind w:left="720" w:hanging="360"/>
      </w:pPr>
      <w:rPr>
        <w:rFonts w:asciiTheme="minorHAnsi" w:eastAsia="PMingLiU" w:hAnsiTheme="minorHAnsi"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6A2423"/>
    <w:multiLevelType w:val="hybridMultilevel"/>
    <w:tmpl w:val="DFD21192"/>
    <w:lvl w:ilvl="0" w:tplc="AA38CF22">
      <w:start w:val="1"/>
      <w:numFmt w:val="decimal"/>
      <w:lvlText w:val="%1."/>
      <w:lvlJc w:val="left"/>
      <w:pPr>
        <w:ind w:left="720" w:hanging="360"/>
      </w:pPr>
      <w:rPr>
        <w:rFonts w:asciiTheme="minorHAnsi" w:eastAsia="PMingLiU" w:hAnsiTheme="minorHAnsi" w:cstheme="minorBid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A72"/>
    <w:rsid w:val="000437C8"/>
    <w:rsid w:val="000B513A"/>
    <w:rsid w:val="000C48FD"/>
    <w:rsid w:val="001A0A72"/>
    <w:rsid w:val="001C3A35"/>
    <w:rsid w:val="001D557B"/>
    <w:rsid w:val="001F04C1"/>
    <w:rsid w:val="00221992"/>
    <w:rsid w:val="002272CD"/>
    <w:rsid w:val="002360C5"/>
    <w:rsid w:val="002535EB"/>
    <w:rsid w:val="002537B7"/>
    <w:rsid w:val="0025602A"/>
    <w:rsid w:val="002F463E"/>
    <w:rsid w:val="0033007A"/>
    <w:rsid w:val="00342E72"/>
    <w:rsid w:val="003C219D"/>
    <w:rsid w:val="00421B5F"/>
    <w:rsid w:val="00454266"/>
    <w:rsid w:val="004819ED"/>
    <w:rsid w:val="00496166"/>
    <w:rsid w:val="004B4272"/>
    <w:rsid w:val="005F3CB9"/>
    <w:rsid w:val="006D2354"/>
    <w:rsid w:val="007370A3"/>
    <w:rsid w:val="00765FE5"/>
    <w:rsid w:val="007926F2"/>
    <w:rsid w:val="007D2A6D"/>
    <w:rsid w:val="007F454D"/>
    <w:rsid w:val="0081401A"/>
    <w:rsid w:val="00874447"/>
    <w:rsid w:val="00877DE0"/>
    <w:rsid w:val="00984403"/>
    <w:rsid w:val="00985A66"/>
    <w:rsid w:val="00A35E8A"/>
    <w:rsid w:val="00A75C8C"/>
    <w:rsid w:val="00AA0FB7"/>
    <w:rsid w:val="00B57BA2"/>
    <w:rsid w:val="00BB4708"/>
    <w:rsid w:val="00C10513"/>
    <w:rsid w:val="00C20C7C"/>
    <w:rsid w:val="00C478A5"/>
    <w:rsid w:val="00C66A5B"/>
    <w:rsid w:val="00C81E62"/>
    <w:rsid w:val="00CB51C1"/>
    <w:rsid w:val="00D57819"/>
    <w:rsid w:val="00D6472B"/>
    <w:rsid w:val="00D95541"/>
    <w:rsid w:val="00E00BA8"/>
    <w:rsid w:val="00E2430A"/>
    <w:rsid w:val="00E416FB"/>
    <w:rsid w:val="00E86D2E"/>
    <w:rsid w:val="00EB5176"/>
    <w:rsid w:val="00EE22CD"/>
    <w:rsid w:val="00F36B8F"/>
    <w:rsid w:val="00F80974"/>
    <w:rsid w:val="00F83036"/>
    <w:rsid w:val="00FF356D"/>
    <w:rsid w:val="2AED23BD"/>
    <w:rsid w:val="2FE64763"/>
    <w:rsid w:val="4CAD0E18"/>
    <w:rsid w:val="53E21479"/>
    <w:rsid w:val="589A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ECC6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9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Pr>
      <w:b/>
      <w:bCs/>
    </w:rPr>
  </w:style>
  <w:style w:type="character" w:styleId="a5">
    <w:name w:val="Emphasis"/>
    <w:basedOn w:val="a1"/>
    <w:uiPriority w:val="20"/>
    <w:qFormat/>
    <w:rPr>
      <w:i/>
    </w:rPr>
  </w:style>
  <w:style w:type="paragraph" w:styleId="a6">
    <w:name w:val="Balloon Text"/>
    <w:basedOn w:val="a0"/>
    <w:link w:val="Char"/>
    <w:uiPriority w:val="99"/>
    <w:semiHidden/>
    <w:unhideWhenUsed/>
    <w:rsid w:val="0045426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Char">
    <w:name w:val="批注框文本 Char"/>
    <w:basedOn w:val="a1"/>
    <w:link w:val="a6"/>
    <w:uiPriority w:val="99"/>
    <w:semiHidden/>
    <w:rsid w:val="00454266"/>
    <w:rPr>
      <w:rFonts w:eastAsiaTheme="minorEastAsia"/>
      <w:sz w:val="18"/>
      <w:szCs w:val="18"/>
      <w:lang w:eastAsia="zh-TW"/>
    </w:rPr>
  </w:style>
  <w:style w:type="table" w:styleId="a7">
    <w:name w:val="Table Grid"/>
    <w:basedOn w:val="a2"/>
    <w:uiPriority w:val="39"/>
    <w:rsid w:val="00CB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81401A"/>
    <w:pPr>
      <w:widowControl w:val="0"/>
      <w:spacing w:after="0" w:line="240" w:lineRule="auto"/>
      <w:ind w:left="720"/>
      <w:contextualSpacing/>
      <w:jc w:val="both"/>
    </w:pPr>
    <w:rPr>
      <w:kern w:val="2"/>
      <w:sz w:val="21"/>
      <w:lang w:eastAsia="zh-CN"/>
    </w:rPr>
  </w:style>
  <w:style w:type="character" w:styleId="a9">
    <w:name w:val="Hyperlink"/>
    <w:basedOn w:val="a1"/>
    <w:uiPriority w:val="99"/>
    <w:unhideWhenUsed/>
    <w:rsid w:val="00496166"/>
    <w:rPr>
      <w:strike w:val="0"/>
      <w:dstrike w:val="0"/>
      <w:color w:val="0000FF"/>
      <w:u w:val="none"/>
      <w:effect w:val="none"/>
    </w:rPr>
  </w:style>
  <w:style w:type="paragraph" w:customStyle="1" w:styleId="Aa">
    <w:name w:val="正文 A"/>
    <w:rsid w:val="00496166"/>
    <w:pPr>
      <w:framePr w:wrap="around" w:hAnchor="text"/>
      <w:spacing w:after="240" w:line="312" w:lineRule="auto"/>
    </w:pPr>
    <w:rPr>
      <w:rFonts w:ascii="Arial Unicode MS" w:eastAsia="Arial Unicode MS" w:hAnsi="Arial Unicode MS" w:cs="Arial Unicode MS" w:hint="eastAsia"/>
      <w:color w:val="222222"/>
      <w:sz w:val="22"/>
      <w:szCs w:val="22"/>
      <w:u w:color="222222"/>
      <w:lang w:val="zh-TW" w:eastAsia="zh-TW"/>
    </w:rPr>
  </w:style>
  <w:style w:type="paragraph" w:styleId="a">
    <w:name w:val="List Bullet"/>
    <w:basedOn w:val="a0"/>
    <w:uiPriority w:val="9"/>
    <w:qFormat/>
    <w:rsid w:val="00496166"/>
    <w:pPr>
      <w:numPr>
        <w:numId w:val="3"/>
      </w:numPr>
      <w:spacing w:after="120"/>
    </w:pPr>
    <w:rPr>
      <w:color w:val="595959" w:themeColor="text1" w:themeTint="A6"/>
      <w:sz w:val="30"/>
      <w:szCs w:val="30"/>
      <w:lang w:val="en-GB" w:eastAsia="zh-CN"/>
    </w:rPr>
  </w:style>
  <w:style w:type="paragraph" w:styleId="ab">
    <w:name w:val="header"/>
    <w:basedOn w:val="a0"/>
    <w:link w:val="Char0"/>
    <w:uiPriority w:val="99"/>
    <w:unhideWhenUsed/>
    <w:rsid w:val="008744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b"/>
    <w:uiPriority w:val="99"/>
    <w:rsid w:val="00874447"/>
    <w:rPr>
      <w:rFonts w:asciiTheme="minorHAnsi" w:eastAsiaTheme="minorEastAsia" w:hAnsiTheme="minorHAnsi" w:cstheme="minorBidi"/>
      <w:sz w:val="18"/>
      <w:szCs w:val="18"/>
      <w:lang w:eastAsia="zh-TW"/>
    </w:rPr>
  </w:style>
  <w:style w:type="paragraph" w:styleId="ac">
    <w:name w:val="footer"/>
    <w:basedOn w:val="a0"/>
    <w:link w:val="Char1"/>
    <w:uiPriority w:val="99"/>
    <w:unhideWhenUsed/>
    <w:rsid w:val="0087444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1"/>
    <w:link w:val="ac"/>
    <w:uiPriority w:val="99"/>
    <w:rsid w:val="00874447"/>
    <w:rPr>
      <w:rFonts w:asciiTheme="minorHAnsi" w:eastAsiaTheme="minorEastAsia" w:hAnsiTheme="minorHAnsi" w:cstheme="minorBidi"/>
      <w:sz w:val="18"/>
      <w:szCs w:val="18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9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basedOn w:val="a1"/>
    <w:uiPriority w:val="22"/>
    <w:qFormat/>
    <w:rPr>
      <w:b/>
      <w:bCs/>
    </w:rPr>
  </w:style>
  <w:style w:type="character" w:styleId="a5">
    <w:name w:val="Emphasis"/>
    <w:basedOn w:val="a1"/>
    <w:uiPriority w:val="20"/>
    <w:qFormat/>
    <w:rPr>
      <w:i/>
    </w:rPr>
  </w:style>
  <w:style w:type="paragraph" w:styleId="a6">
    <w:name w:val="Balloon Text"/>
    <w:basedOn w:val="a0"/>
    <w:link w:val="Char"/>
    <w:uiPriority w:val="99"/>
    <w:semiHidden/>
    <w:unhideWhenUsed/>
    <w:rsid w:val="00454266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Char">
    <w:name w:val="批注框文本 Char"/>
    <w:basedOn w:val="a1"/>
    <w:link w:val="a6"/>
    <w:uiPriority w:val="99"/>
    <w:semiHidden/>
    <w:rsid w:val="00454266"/>
    <w:rPr>
      <w:rFonts w:eastAsiaTheme="minorEastAsia"/>
      <w:sz w:val="18"/>
      <w:szCs w:val="18"/>
      <w:lang w:eastAsia="zh-TW"/>
    </w:rPr>
  </w:style>
  <w:style w:type="table" w:styleId="a7">
    <w:name w:val="Table Grid"/>
    <w:basedOn w:val="a2"/>
    <w:uiPriority w:val="39"/>
    <w:rsid w:val="00CB51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0"/>
    <w:uiPriority w:val="34"/>
    <w:qFormat/>
    <w:rsid w:val="0081401A"/>
    <w:pPr>
      <w:widowControl w:val="0"/>
      <w:spacing w:after="0" w:line="240" w:lineRule="auto"/>
      <w:ind w:left="720"/>
      <w:contextualSpacing/>
      <w:jc w:val="both"/>
    </w:pPr>
    <w:rPr>
      <w:kern w:val="2"/>
      <w:sz w:val="21"/>
      <w:lang w:eastAsia="zh-CN"/>
    </w:rPr>
  </w:style>
  <w:style w:type="character" w:styleId="a9">
    <w:name w:val="Hyperlink"/>
    <w:basedOn w:val="a1"/>
    <w:uiPriority w:val="99"/>
    <w:unhideWhenUsed/>
    <w:rsid w:val="00496166"/>
    <w:rPr>
      <w:strike w:val="0"/>
      <w:dstrike w:val="0"/>
      <w:color w:val="0000FF"/>
      <w:u w:val="none"/>
      <w:effect w:val="none"/>
    </w:rPr>
  </w:style>
  <w:style w:type="paragraph" w:customStyle="1" w:styleId="Aa">
    <w:name w:val="正文 A"/>
    <w:rsid w:val="00496166"/>
    <w:pPr>
      <w:framePr w:wrap="around" w:hAnchor="text"/>
      <w:spacing w:after="240" w:line="312" w:lineRule="auto"/>
    </w:pPr>
    <w:rPr>
      <w:rFonts w:ascii="Arial Unicode MS" w:eastAsia="Arial Unicode MS" w:hAnsi="Arial Unicode MS" w:cs="Arial Unicode MS" w:hint="eastAsia"/>
      <w:color w:val="222222"/>
      <w:sz w:val="22"/>
      <w:szCs w:val="22"/>
      <w:u w:color="222222"/>
      <w:lang w:val="zh-TW" w:eastAsia="zh-TW"/>
    </w:rPr>
  </w:style>
  <w:style w:type="paragraph" w:styleId="a">
    <w:name w:val="List Bullet"/>
    <w:basedOn w:val="a0"/>
    <w:uiPriority w:val="9"/>
    <w:qFormat/>
    <w:rsid w:val="00496166"/>
    <w:pPr>
      <w:numPr>
        <w:numId w:val="3"/>
      </w:numPr>
      <w:spacing w:after="120"/>
    </w:pPr>
    <w:rPr>
      <w:color w:val="595959" w:themeColor="text1" w:themeTint="A6"/>
      <w:sz w:val="30"/>
      <w:szCs w:val="30"/>
      <w:lang w:val="en-GB" w:eastAsia="zh-CN"/>
    </w:rPr>
  </w:style>
  <w:style w:type="paragraph" w:styleId="ab">
    <w:name w:val="header"/>
    <w:basedOn w:val="a0"/>
    <w:link w:val="Char0"/>
    <w:uiPriority w:val="99"/>
    <w:unhideWhenUsed/>
    <w:rsid w:val="008744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1"/>
    <w:link w:val="ab"/>
    <w:uiPriority w:val="99"/>
    <w:rsid w:val="00874447"/>
    <w:rPr>
      <w:rFonts w:asciiTheme="minorHAnsi" w:eastAsiaTheme="minorEastAsia" w:hAnsiTheme="minorHAnsi" w:cstheme="minorBidi"/>
      <w:sz w:val="18"/>
      <w:szCs w:val="18"/>
      <w:lang w:eastAsia="zh-TW"/>
    </w:rPr>
  </w:style>
  <w:style w:type="paragraph" w:styleId="ac">
    <w:name w:val="footer"/>
    <w:basedOn w:val="a0"/>
    <w:link w:val="Char1"/>
    <w:uiPriority w:val="99"/>
    <w:unhideWhenUsed/>
    <w:rsid w:val="0087444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1">
    <w:name w:val="页脚 Char"/>
    <w:basedOn w:val="a1"/>
    <w:link w:val="ac"/>
    <w:uiPriority w:val="99"/>
    <w:rsid w:val="00874447"/>
    <w:rPr>
      <w:rFonts w:asciiTheme="minorHAnsi" w:eastAsiaTheme="minorEastAsia" w:hAnsiTheme="minorHAnsi" w:cstheme="min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ba.hkbu.edu.h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hinamba@hkbu.edu.hk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uiyi@sjtu-oec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hgdsz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 Michelle</dc:creator>
  <cp:lastModifiedBy>success</cp:lastModifiedBy>
  <cp:revision>2</cp:revision>
  <dcterms:created xsi:type="dcterms:W3CDTF">2020-05-13T07:00:00Z</dcterms:created>
  <dcterms:modified xsi:type="dcterms:W3CDTF">2020-05-13T07:00:00Z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