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106" w:rsidRDefault="00821106" w:rsidP="00821106">
      <w:pPr>
        <w:ind w:firstLineChars="200" w:firstLine="542"/>
        <w:rPr>
          <w:rFonts w:ascii="Times New Roman" w:hAnsi="Times New Roman" w:cs="Times New Roman"/>
          <w:color w:val="333333"/>
        </w:rPr>
      </w:pPr>
      <w:bookmarkStart w:id="0" w:name="_GoBack"/>
      <w:r w:rsidRPr="00821106">
        <w:rPr>
          <w:rStyle w:val="a3"/>
          <w:color w:val="840000"/>
          <w:sz w:val="27"/>
          <w:szCs w:val="27"/>
        </w:rPr>
        <w:t>哈尔滨商业大学</w:t>
      </w:r>
      <w:r>
        <w:rPr>
          <w:rStyle w:val="a3"/>
          <w:rFonts w:ascii="Times New Roman" w:hAnsi="Times New Roman" w:cs="Times New Roman"/>
          <w:color w:val="840000"/>
          <w:sz w:val="27"/>
          <w:szCs w:val="27"/>
        </w:rPr>
        <w:t>2018</w:t>
      </w:r>
      <w:r>
        <w:rPr>
          <w:rStyle w:val="a3"/>
          <w:rFonts w:ascii="Times New Roman" w:hAnsi="Times New Roman" w:cs="Times New Roman"/>
          <w:color w:val="840000"/>
          <w:sz w:val="27"/>
          <w:szCs w:val="27"/>
        </w:rPr>
        <w:t>年工商管理硕士（</w:t>
      </w:r>
      <w:r>
        <w:rPr>
          <w:rStyle w:val="a3"/>
          <w:rFonts w:ascii="Times New Roman" w:hAnsi="Times New Roman" w:cs="Times New Roman"/>
          <w:color w:val="840000"/>
          <w:sz w:val="27"/>
          <w:szCs w:val="27"/>
        </w:rPr>
        <w:t>MBA</w:t>
      </w:r>
      <w:r>
        <w:rPr>
          <w:rStyle w:val="a3"/>
          <w:rFonts w:ascii="Times New Roman" w:hAnsi="Times New Roman" w:cs="Times New Roman"/>
          <w:color w:val="840000"/>
          <w:sz w:val="27"/>
          <w:szCs w:val="27"/>
        </w:rPr>
        <w:t>）招生简章</w:t>
      </w:r>
    </w:p>
    <w:bookmarkEnd w:id="0"/>
    <w:p w:rsidR="00821106" w:rsidRDefault="00821106">
      <w:pPr>
        <w:rPr>
          <w:rFonts w:ascii="Times New Roman" w:hAnsi="Times New Roman" w:cs="Times New Roman"/>
          <w:color w:val="333333"/>
        </w:rPr>
      </w:pPr>
    </w:p>
    <w:p w:rsidR="00F60821" w:rsidRDefault="00821106">
      <w:r>
        <w:rPr>
          <w:rFonts w:ascii="Times New Roman" w:hAnsi="Times New Roman" w:cs="Times New Roman"/>
          <w:color w:val="333333"/>
        </w:rPr>
        <w:t>哈尔滨商业大学是经国家教育部批准并授予</w:t>
      </w:r>
      <w:r>
        <w:rPr>
          <w:rFonts w:ascii="Times New Roman" w:hAnsi="Times New Roman" w:cs="Times New Roman"/>
          <w:color w:val="333333"/>
        </w:rPr>
        <w:t>MBA</w:t>
      </w:r>
      <w:r>
        <w:rPr>
          <w:rFonts w:ascii="Times New Roman" w:hAnsi="Times New Roman" w:cs="Times New Roman"/>
          <w:color w:val="333333"/>
        </w:rPr>
        <w:t>正式举办权的院校，学校拥有雄厚的师资力量。哈尔滨商业大学</w:t>
      </w:r>
      <w:r>
        <w:rPr>
          <w:rFonts w:ascii="Times New Roman" w:hAnsi="Times New Roman" w:cs="Times New Roman"/>
          <w:color w:val="333333"/>
        </w:rPr>
        <w:t>MBA</w:t>
      </w:r>
      <w:r>
        <w:rPr>
          <w:rFonts w:ascii="Times New Roman" w:hAnsi="Times New Roman" w:cs="Times New Roman"/>
          <w:color w:val="333333"/>
        </w:rPr>
        <w:t>的优势：</w:t>
      </w:r>
      <w:r>
        <w:rPr>
          <w:rFonts w:ascii="Times New Roman" w:hAnsi="Times New Roman" w:cs="Times New Roman"/>
          <w:color w:val="333333"/>
        </w:rPr>
        <w:t>1</w:t>
      </w:r>
      <w:r>
        <w:rPr>
          <w:rFonts w:ascii="Times New Roman" w:hAnsi="Times New Roman" w:cs="Times New Roman"/>
          <w:color w:val="333333"/>
        </w:rPr>
        <w:t>、学校特色：商科特色，中国最老的商学院（</w:t>
      </w:r>
      <w:r>
        <w:rPr>
          <w:rFonts w:ascii="Times New Roman" w:hAnsi="Times New Roman" w:cs="Times New Roman"/>
          <w:color w:val="333333"/>
        </w:rPr>
        <w:t>1952</w:t>
      </w:r>
      <w:r>
        <w:rPr>
          <w:rFonts w:ascii="Times New Roman" w:hAnsi="Times New Roman" w:cs="Times New Roman"/>
          <w:color w:val="333333"/>
        </w:rPr>
        <w:t>），中国第一所商业大学，全国</w:t>
      </w:r>
      <w:r>
        <w:rPr>
          <w:rFonts w:ascii="Times New Roman" w:hAnsi="Times New Roman" w:cs="Times New Roman"/>
          <w:color w:val="333333"/>
        </w:rPr>
        <w:t>MBA</w:t>
      </w:r>
      <w:r>
        <w:rPr>
          <w:rFonts w:ascii="Times New Roman" w:hAnsi="Times New Roman" w:cs="Times New Roman"/>
          <w:color w:val="333333"/>
        </w:rPr>
        <w:t>培养院校创新联盟成员；</w:t>
      </w:r>
      <w:r>
        <w:rPr>
          <w:rFonts w:ascii="Times New Roman" w:hAnsi="Times New Roman" w:cs="Times New Roman"/>
          <w:color w:val="333333"/>
        </w:rPr>
        <w:t>2</w:t>
      </w:r>
      <w:r>
        <w:rPr>
          <w:rFonts w:ascii="Times New Roman" w:hAnsi="Times New Roman" w:cs="Times New Roman"/>
          <w:color w:val="333333"/>
        </w:rPr>
        <w:t>、师资特色：整合全校优秀师资，配备校外知名专家、学者及企业家；</w:t>
      </w:r>
      <w:r>
        <w:rPr>
          <w:rFonts w:ascii="Times New Roman" w:hAnsi="Times New Roman" w:cs="Times New Roman"/>
          <w:color w:val="333333"/>
        </w:rPr>
        <w:t>3</w:t>
      </w:r>
      <w:r>
        <w:rPr>
          <w:rFonts w:ascii="Times New Roman" w:hAnsi="Times New Roman" w:cs="Times New Roman"/>
          <w:color w:val="333333"/>
        </w:rPr>
        <w:t>、学员结构：来自工商企业、政府及事业单位等多层次、多元化学员结构。本校</w:t>
      </w:r>
      <w:r>
        <w:rPr>
          <w:rFonts w:ascii="Times New Roman" w:hAnsi="Times New Roman" w:cs="Times New Roman"/>
          <w:color w:val="333333"/>
        </w:rPr>
        <w:t>MBA</w:t>
      </w:r>
      <w:r>
        <w:rPr>
          <w:rFonts w:ascii="Times New Roman" w:hAnsi="Times New Roman" w:cs="Times New Roman"/>
          <w:color w:val="333333"/>
        </w:rPr>
        <w:t>的培养目标是将学员打造成具有国际视野、懂得市场运作、资本运营、公司理财的优秀职业经理人、企业家和管理精英。结合学员的实际工作需要，</w:t>
      </w:r>
      <w:r>
        <w:rPr>
          <w:rFonts w:ascii="Times New Roman" w:hAnsi="Times New Roman" w:cs="Times New Roman"/>
          <w:color w:val="333333"/>
        </w:rPr>
        <w:t>MBA</w:t>
      </w:r>
      <w:r>
        <w:rPr>
          <w:rFonts w:ascii="Times New Roman" w:hAnsi="Times New Roman" w:cs="Times New Roman"/>
          <w:color w:val="333333"/>
        </w:rPr>
        <w:t>设置了八个专业方向：</w:t>
      </w:r>
      <w:r>
        <w:rPr>
          <w:rStyle w:val="a3"/>
          <w:rFonts w:ascii="Times New Roman" w:hAnsi="Times New Roman" w:cs="Times New Roman"/>
          <w:color w:val="333333"/>
        </w:rPr>
        <w:t>企业战略管理、营销管理、项目管理、人力资源管理、金融与投资管理、财务管理、旅游管理、国际商务管理</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br/>
      </w:r>
      <w:proofErr w:type="gramStart"/>
      <w:r>
        <w:rPr>
          <w:rStyle w:val="a3"/>
          <w:rFonts w:ascii="Times New Roman" w:hAnsi="Times New Roman" w:cs="Times New Roman"/>
          <w:color w:val="333333"/>
        </w:rPr>
        <w:t>一</w:t>
      </w:r>
      <w:proofErr w:type="gramEnd"/>
      <w:r>
        <w:rPr>
          <w:rStyle w:val="a3"/>
          <w:rFonts w:ascii="Times New Roman" w:hAnsi="Times New Roman" w:cs="Times New Roman"/>
          <w:color w:val="333333"/>
        </w:rPr>
        <w:t>．报考条件</w:t>
      </w:r>
      <w:r>
        <w:rPr>
          <w:rStyle w:val="apple-converted-space"/>
          <w:rFonts w:ascii="Times New Roman" w:hAnsi="Times New Roman" w:cs="Times New Roman"/>
          <w:color w:val="333333"/>
        </w:rPr>
        <w:t> </w:t>
      </w:r>
      <w:r>
        <w:rPr>
          <w:rFonts w:ascii="Times New Roman" w:hAnsi="Times New Roman" w:cs="Times New Roman"/>
          <w:color w:val="333333"/>
        </w:rPr>
        <w:br/>
        <w:t>1</w:t>
      </w:r>
      <w:r>
        <w:rPr>
          <w:rFonts w:ascii="Times New Roman" w:hAnsi="Times New Roman" w:cs="Times New Roman"/>
          <w:color w:val="333333"/>
        </w:rPr>
        <w:t>．大学本科毕业后有</w:t>
      </w:r>
      <w:r>
        <w:rPr>
          <w:rFonts w:ascii="Times New Roman" w:hAnsi="Times New Roman" w:cs="Times New Roman"/>
          <w:color w:val="333333"/>
        </w:rPr>
        <w:t>3</w:t>
      </w:r>
      <w:r>
        <w:rPr>
          <w:rFonts w:ascii="Times New Roman" w:hAnsi="Times New Roman" w:cs="Times New Roman"/>
          <w:color w:val="333333"/>
        </w:rPr>
        <w:t>年或</w:t>
      </w:r>
      <w:r>
        <w:rPr>
          <w:rFonts w:ascii="Times New Roman" w:hAnsi="Times New Roman" w:cs="Times New Roman"/>
          <w:color w:val="333333"/>
        </w:rPr>
        <w:t>3</w:t>
      </w:r>
      <w:r>
        <w:rPr>
          <w:rFonts w:ascii="Times New Roman" w:hAnsi="Times New Roman" w:cs="Times New Roman"/>
          <w:color w:val="333333"/>
        </w:rPr>
        <w:t>年以上工作经验的人员（</w:t>
      </w:r>
      <w:r>
        <w:rPr>
          <w:rStyle w:val="a3"/>
          <w:rFonts w:ascii="Times New Roman" w:hAnsi="Times New Roman" w:cs="Times New Roman"/>
          <w:color w:val="333333"/>
        </w:rPr>
        <w:t>2015</w:t>
      </w:r>
      <w:r>
        <w:rPr>
          <w:rStyle w:val="a3"/>
          <w:rFonts w:ascii="Times New Roman" w:hAnsi="Times New Roman" w:cs="Times New Roman"/>
          <w:color w:val="333333"/>
        </w:rPr>
        <w:t>年</w:t>
      </w:r>
      <w:r>
        <w:rPr>
          <w:rStyle w:val="a3"/>
          <w:rFonts w:ascii="Times New Roman" w:hAnsi="Times New Roman" w:cs="Times New Roman"/>
          <w:color w:val="333333"/>
        </w:rPr>
        <w:t>9</w:t>
      </w:r>
      <w:r>
        <w:rPr>
          <w:rStyle w:val="a3"/>
          <w:rFonts w:ascii="Times New Roman" w:hAnsi="Times New Roman" w:cs="Times New Roman"/>
          <w:color w:val="333333"/>
        </w:rPr>
        <w:t>月</w:t>
      </w:r>
      <w:r>
        <w:rPr>
          <w:rStyle w:val="a3"/>
          <w:rFonts w:ascii="Times New Roman" w:hAnsi="Times New Roman" w:cs="Times New Roman"/>
          <w:color w:val="333333"/>
        </w:rPr>
        <w:t>1</w:t>
      </w:r>
      <w:r>
        <w:rPr>
          <w:rStyle w:val="a3"/>
          <w:rFonts w:ascii="Times New Roman" w:hAnsi="Times New Roman" w:cs="Times New Roman"/>
          <w:color w:val="333333"/>
        </w:rPr>
        <w:t>日</w:t>
      </w:r>
      <w:r>
        <w:rPr>
          <w:rFonts w:ascii="Times New Roman" w:hAnsi="Times New Roman" w:cs="Times New Roman"/>
          <w:color w:val="333333"/>
        </w:rPr>
        <w:t>前获得毕业证书）；</w:t>
      </w:r>
      <w:r>
        <w:rPr>
          <w:rStyle w:val="apple-converted-space"/>
          <w:rFonts w:ascii="Times New Roman" w:hAnsi="Times New Roman" w:cs="Times New Roman"/>
          <w:color w:val="333333"/>
        </w:rPr>
        <w:t> </w:t>
      </w:r>
      <w:r>
        <w:rPr>
          <w:rFonts w:ascii="Times New Roman" w:hAnsi="Times New Roman" w:cs="Times New Roman"/>
          <w:color w:val="333333"/>
        </w:rPr>
        <w:br/>
        <w:t>2</w:t>
      </w:r>
      <w:r>
        <w:rPr>
          <w:rFonts w:ascii="Times New Roman" w:hAnsi="Times New Roman" w:cs="Times New Roman"/>
          <w:color w:val="333333"/>
        </w:rPr>
        <w:t>．大学专科毕业后有</w:t>
      </w:r>
      <w:r>
        <w:rPr>
          <w:rFonts w:ascii="Times New Roman" w:hAnsi="Times New Roman" w:cs="Times New Roman"/>
          <w:color w:val="333333"/>
        </w:rPr>
        <w:t>5</w:t>
      </w:r>
      <w:r>
        <w:rPr>
          <w:rFonts w:ascii="Times New Roman" w:hAnsi="Times New Roman" w:cs="Times New Roman"/>
          <w:color w:val="333333"/>
        </w:rPr>
        <w:t>年或</w:t>
      </w:r>
      <w:r>
        <w:rPr>
          <w:rFonts w:ascii="Times New Roman" w:hAnsi="Times New Roman" w:cs="Times New Roman"/>
          <w:color w:val="333333"/>
        </w:rPr>
        <w:t>5</w:t>
      </w:r>
      <w:r>
        <w:rPr>
          <w:rFonts w:ascii="Times New Roman" w:hAnsi="Times New Roman" w:cs="Times New Roman"/>
          <w:color w:val="333333"/>
        </w:rPr>
        <w:t>年以上工作经验的人员（</w:t>
      </w:r>
      <w:r>
        <w:rPr>
          <w:rStyle w:val="a3"/>
          <w:rFonts w:ascii="Times New Roman" w:hAnsi="Times New Roman" w:cs="Times New Roman"/>
          <w:color w:val="333333"/>
        </w:rPr>
        <w:t>2013</w:t>
      </w:r>
      <w:r>
        <w:rPr>
          <w:rStyle w:val="a3"/>
          <w:rFonts w:ascii="Times New Roman" w:hAnsi="Times New Roman" w:cs="Times New Roman"/>
          <w:color w:val="333333"/>
        </w:rPr>
        <w:t>年</w:t>
      </w:r>
      <w:r>
        <w:rPr>
          <w:rStyle w:val="a3"/>
          <w:rFonts w:ascii="Times New Roman" w:hAnsi="Times New Roman" w:cs="Times New Roman"/>
          <w:color w:val="333333"/>
        </w:rPr>
        <w:t>9</w:t>
      </w:r>
      <w:r>
        <w:rPr>
          <w:rStyle w:val="a3"/>
          <w:rFonts w:ascii="Times New Roman" w:hAnsi="Times New Roman" w:cs="Times New Roman"/>
          <w:color w:val="333333"/>
        </w:rPr>
        <w:t>月</w:t>
      </w:r>
      <w:r>
        <w:rPr>
          <w:rStyle w:val="a3"/>
          <w:rFonts w:ascii="Times New Roman" w:hAnsi="Times New Roman" w:cs="Times New Roman"/>
          <w:color w:val="333333"/>
        </w:rPr>
        <w:t>1</w:t>
      </w:r>
      <w:r>
        <w:rPr>
          <w:rStyle w:val="a3"/>
          <w:rFonts w:ascii="Times New Roman" w:hAnsi="Times New Roman" w:cs="Times New Roman"/>
          <w:color w:val="333333"/>
        </w:rPr>
        <w:t>日</w:t>
      </w:r>
      <w:r>
        <w:rPr>
          <w:rFonts w:ascii="Times New Roman" w:hAnsi="Times New Roman" w:cs="Times New Roman"/>
          <w:color w:val="333333"/>
        </w:rPr>
        <w:t>前获得毕业证书）；</w:t>
      </w:r>
      <w:r>
        <w:rPr>
          <w:rStyle w:val="apple-converted-space"/>
          <w:rFonts w:ascii="Times New Roman" w:hAnsi="Times New Roman" w:cs="Times New Roman"/>
          <w:color w:val="333333"/>
        </w:rPr>
        <w:t> </w:t>
      </w:r>
      <w:r>
        <w:rPr>
          <w:rFonts w:ascii="Times New Roman" w:hAnsi="Times New Roman" w:cs="Times New Roman"/>
          <w:color w:val="333333"/>
        </w:rPr>
        <w:br/>
        <w:t>3</w:t>
      </w:r>
      <w:r>
        <w:rPr>
          <w:rFonts w:ascii="Times New Roman" w:hAnsi="Times New Roman" w:cs="Times New Roman"/>
          <w:color w:val="333333"/>
        </w:rPr>
        <w:t>．已获硕士学位或博士学位并有</w:t>
      </w:r>
      <w:r>
        <w:rPr>
          <w:rFonts w:ascii="Times New Roman" w:hAnsi="Times New Roman" w:cs="Times New Roman"/>
          <w:color w:val="333333"/>
        </w:rPr>
        <w:t>2</w:t>
      </w:r>
      <w:r>
        <w:rPr>
          <w:rFonts w:ascii="Times New Roman" w:hAnsi="Times New Roman" w:cs="Times New Roman"/>
          <w:color w:val="333333"/>
        </w:rPr>
        <w:t>年或</w:t>
      </w:r>
      <w:r>
        <w:rPr>
          <w:rFonts w:ascii="Times New Roman" w:hAnsi="Times New Roman" w:cs="Times New Roman"/>
          <w:color w:val="333333"/>
        </w:rPr>
        <w:t>2</w:t>
      </w:r>
      <w:r>
        <w:rPr>
          <w:rFonts w:ascii="Times New Roman" w:hAnsi="Times New Roman" w:cs="Times New Roman"/>
          <w:color w:val="333333"/>
        </w:rPr>
        <w:t>年以上工作经验的人员（</w:t>
      </w:r>
      <w:r>
        <w:rPr>
          <w:rStyle w:val="a3"/>
          <w:rFonts w:ascii="Times New Roman" w:hAnsi="Times New Roman" w:cs="Times New Roman"/>
          <w:color w:val="333333"/>
        </w:rPr>
        <w:t>2016</w:t>
      </w:r>
      <w:r>
        <w:rPr>
          <w:rStyle w:val="a3"/>
          <w:rFonts w:ascii="Times New Roman" w:hAnsi="Times New Roman" w:cs="Times New Roman"/>
          <w:color w:val="333333"/>
        </w:rPr>
        <w:t>年</w:t>
      </w:r>
      <w:r>
        <w:rPr>
          <w:rStyle w:val="a3"/>
          <w:rFonts w:ascii="Times New Roman" w:hAnsi="Times New Roman" w:cs="Times New Roman"/>
          <w:color w:val="333333"/>
        </w:rPr>
        <w:t>9</w:t>
      </w:r>
      <w:r>
        <w:rPr>
          <w:rStyle w:val="a3"/>
          <w:rFonts w:ascii="Times New Roman" w:hAnsi="Times New Roman" w:cs="Times New Roman"/>
          <w:color w:val="333333"/>
        </w:rPr>
        <w:t>月</w:t>
      </w:r>
      <w:r>
        <w:rPr>
          <w:rStyle w:val="a3"/>
          <w:rFonts w:ascii="Times New Roman" w:hAnsi="Times New Roman" w:cs="Times New Roman"/>
          <w:color w:val="333333"/>
        </w:rPr>
        <w:t>1</w:t>
      </w:r>
      <w:r>
        <w:rPr>
          <w:rStyle w:val="a3"/>
          <w:rFonts w:ascii="Times New Roman" w:hAnsi="Times New Roman" w:cs="Times New Roman"/>
          <w:color w:val="333333"/>
        </w:rPr>
        <w:t>日</w:t>
      </w:r>
      <w:r>
        <w:rPr>
          <w:rFonts w:ascii="Times New Roman" w:hAnsi="Times New Roman" w:cs="Times New Roman"/>
          <w:color w:val="333333"/>
        </w:rPr>
        <w:t>前获得毕业证书）。</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br/>
      </w:r>
      <w:r>
        <w:rPr>
          <w:rStyle w:val="a3"/>
          <w:rFonts w:ascii="Times New Roman" w:hAnsi="Times New Roman" w:cs="Times New Roman"/>
          <w:color w:val="333333"/>
        </w:rPr>
        <w:t>二．报名程序</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考生应在教育部规定的报名时间内采取网上报名和现场确认相结合的方式。</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（一）网上报名</w:t>
      </w:r>
      <w:r>
        <w:rPr>
          <w:rStyle w:val="apple-converted-space"/>
          <w:rFonts w:ascii="Times New Roman" w:hAnsi="Times New Roman" w:cs="Times New Roman"/>
          <w:color w:val="333333"/>
        </w:rPr>
        <w:t> </w:t>
      </w:r>
      <w:r>
        <w:rPr>
          <w:rFonts w:ascii="Times New Roman" w:hAnsi="Times New Roman" w:cs="Times New Roman"/>
          <w:color w:val="333333"/>
        </w:rPr>
        <w:br/>
        <w:t>1</w:t>
      </w:r>
      <w:r>
        <w:rPr>
          <w:rFonts w:ascii="Times New Roman" w:hAnsi="Times New Roman" w:cs="Times New Roman"/>
          <w:color w:val="333333"/>
        </w:rPr>
        <w:t>．网报时间：</w:t>
      </w:r>
      <w:r>
        <w:rPr>
          <w:rStyle w:val="a3"/>
          <w:rFonts w:ascii="Times New Roman" w:hAnsi="Times New Roman" w:cs="Times New Roman"/>
          <w:color w:val="FF0000"/>
        </w:rPr>
        <w:t>2017</w:t>
      </w:r>
      <w:r>
        <w:rPr>
          <w:rStyle w:val="a3"/>
          <w:rFonts w:ascii="Times New Roman" w:hAnsi="Times New Roman" w:cs="Times New Roman"/>
          <w:color w:val="FF0000"/>
        </w:rPr>
        <w:t>年</w:t>
      </w:r>
      <w:r>
        <w:rPr>
          <w:rStyle w:val="a3"/>
          <w:rFonts w:ascii="Times New Roman" w:hAnsi="Times New Roman" w:cs="Times New Roman"/>
          <w:color w:val="FF0000"/>
        </w:rPr>
        <w:t>10</w:t>
      </w:r>
      <w:r>
        <w:rPr>
          <w:rStyle w:val="a3"/>
          <w:rFonts w:ascii="Times New Roman" w:hAnsi="Times New Roman" w:cs="Times New Roman"/>
          <w:color w:val="FF0000"/>
        </w:rPr>
        <w:t>月</w:t>
      </w:r>
      <w:r>
        <w:rPr>
          <w:rStyle w:val="a3"/>
          <w:rFonts w:ascii="Times New Roman" w:hAnsi="Times New Roman" w:cs="Times New Roman"/>
          <w:color w:val="FF0000"/>
        </w:rPr>
        <w:t>10</w:t>
      </w:r>
      <w:r>
        <w:rPr>
          <w:rStyle w:val="a3"/>
          <w:rFonts w:ascii="Times New Roman" w:hAnsi="Times New Roman" w:cs="Times New Roman"/>
          <w:color w:val="FF0000"/>
        </w:rPr>
        <w:t>日</w:t>
      </w:r>
      <w:r>
        <w:rPr>
          <w:rStyle w:val="a3"/>
          <w:rFonts w:ascii="Times New Roman" w:hAnsi="Times New Roman" w:cs="Times New Roman"/>
          <w:color w:val="FF0000"/>
        </w:rPr>
        <w:t>—10</w:t>
      </w:r>
      <w:r>
        <w:rPr>
          <w:rStyle w:val="a3"/>
          <w:rFonts w:ascii="Times New Roman" w:hAnsi="Times New Roman" w:cs="Times New Roman"/>
          <w:color w:val="FF0000"/>
        </w:rPr>
        <w:t>月</w:t>
      </w:r>
      <w:r>
        <w:rPr>
          <w:rStyle w:val="a3"/>
          <w:rFonts w:ascii="Times New Roman" w:hAnsi="Times New Roman" w:cs="Times New Roman"/>
          <w:color w:val="FF0000"/>
        </w:rPr>
        <w:t>31</w:t>
      </w:r>
      <w:r>
        <w:rPr>
          <w:rStyle w:val="a3"/>
          <w:rFonts w:ascii="Times New Roman" w:hAnsi="Times New Roman" w:cs="Times New Roman"/>
          <w:color w:val="FF0000"/>
        </w:rPr>
        <w:t>日</w:t>
      </w:r>
      <w:r>
        <w:rPr>
          <w:rFonts w:ascii="Times New Roman" w:hAnsi="Times New Roman" w:cs="Times New Roman"/>
          <w:color w:val="333333"/>
        </w:rPr>
        <w:t>（每天</w:t>
      </w:r>
      <w:r>
        <w:rPr>
          <w:rFonts w:ascii="Times New Roman" w:hAnsi="Times New Roman" w:cs="Times New Roman"/>
          <w:color w:val="333333"/>
        </w:rPr>
        <w:t>09:00-22:00</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t>2</w:t>
      </w:r>
      <w:r>
        <w:rPr>
          <w:rFonts w:ascii="Times New Roman" w:hAnsi="Times New Roman" w:cs="Times New Roman"/>
          <w:color w:val="333333"/>
        </w:rPr>
        <w:t>．</w:t>
      </w:r>
      <w:proofErr w:type="gramStart"/>
      <w:r>
        <w:rPr>
          <w:rFonts w:ascii="Times New Roman" w:hAnsi="Times New Roman" w:cs="Times New Roman"/>
          <w:color w:val="333333"/>
        </w:rPr>
        <w:t>网报地址</w:t>
      </w:r>
      <w:proofErr w:type="gramEnd"/>
      <w:r>
        <w:rPr>
          <w:rFonts w:ascii="Times New Roman" w:hAnsi="Times New Roman" w:cs="Times New Roman"/>
          <w:color w:val="333333"/>
        </w:rPr>
        <w:t>：</w:t>
      </w:r>
      <w:r>
        <w:rPr>
          <w:rFonts w:ascii="Times New Roman" w:hAnsi="Times New Roman" w:cs="Times New Roman"/>
          <w:color w:val="333333"/>
        </w:rPr>
        <w:t xml:space="preserve"> </w:t>
      </w:r>
      <w:r>
        <w:rPr>
          <w:rFonts w:ascii="Times New Roman" w:hAnsi="Times New Roman" w:cs="Times New Roman"/>
          <w:color w:val="333333"/>
        </w:rPr>
        <w:t>登录</w:t>
      </w:r>
      <w:r>
        <w:rPr>
          <w:rFonts w:ascii="Times New Roman" w:hAnsi="Times New Roman" w:cs="Times New Roman"/>
          <w:color w:val="333333"/>
        </w:rPr>
        <w:t>“</w:t>
      </w:r>
      <w:r>
        <w:rPr>
          <w:rStyle w:val="a3"/>
          <w:rFonts w:ascii="Times New Roman" w:hAnsi="Times New Roman" w:cs="Times New Roman"/>
          <w:color w:val="000000"/>
        </w:rPr>
        <w:t>中国研究生招生信息网</w:t>
      </w:r>
      <w:r>
        <w:rPr>
          <w:rFonts w:ascii="Times New Roman" w:hAnsi="Times New Roman" w:cs="Times New Roman"/>
          <w:color w:val="333333"/>
        </w:rPr>
        <w:t>”</w:t>
      </w:r>
      <w:r>
        <w:rPr>
          <w:rFonts w:ascii="Times New Roman" w:hAnsi="Times New Roman" w:cs="Times New Roman"/>
          <w:color w:val="333333"/>
        </w:rPr>
        <w:t>，（公网网址：</w:t>
      </w:r>
      <w:hyperlink r:id="rId4" w:history="1">
        <w:r>
          <w:rPr>
            <w:rStyle w:val="a3"/>
            <w:rFonts w:ascii="Times New Roman" w:hAnsi="Times New Roman" w:cs="Times New Roman"/>
            <w:color w:val="333333"/>
          </w:rPr>
          <w:t>http://yz.chsi.com.cn</w:t>
        </w:r>
      </w:hyperlink>
      <w:r>
        <w:rPr>
          <w:rStyle w:val="apple-converted-space"/>
          <w:rFonts w:ascii="Times New Roman" w:hAnsi="Times New Roman" w:cs="Times New Roman"/>
          <w:color w:val="000080"/>
        </w:rPr>
        <w:t> </w:t>
      </w:r>
      <w:r>
        <w:rPr>
          <w:rFonts w:ascii="Times New Roman" w:hAnsi="Times New Roman" w:cs="Times New Roman"/>
          <w:color w:val="000080"/>
        </w:rPr>
        <w:t>,</w:t>
      </w:r>
      <w:r>
        <w:rPr>
          <w:rFonts w:ascii="Times New Roman" w:hAnsi="Times New Roman" w:cs="Times New Roman"/>
          <w:color w:val="333333"/>
        </w:rPr>
        <w:t>教育网址：</w:t>
      </w:r>
      <w:hyperlink r:id="rId5" w:history="1">
        <w:r>
          <w:rPr>
            <w:rStyle w:val="a3"/>
            <w:rFonts w:ascii="Times New Roman" w:hAnsi="Times New Roman" w:cs="Times New Roman"/>
            <w:color w:val="333333"/>
          </w:rPr>
          <w:t>http://yz.chsi.cn</w:t>
        </w:r>
      </w:hyperlink>
      <w:r>
        <w:rPr>
          <w:rStyle w:val="apple-converted-space"/>
          <w:rFonts w:ascii="Times New Roman" w:hAnsi="Times New Roman" w:cs="Times New Roman"/>
          <w:color w:val="333333"/>
        </w:rPr>
        <w:t> </w:t>
      </w:r>
      <w:r>
        <w:rPr>
          <w:rFonts w:ascii="Times New Roman" w:hAnsi="Times New Roman" w:cs="Times New Roman"/>
          <w:color w:val="333333"/>
        </w:rPr>
        <w:t>）按网站的提示和要求如实填写本人报名信息，报名期间考生可修改本人信息。</w:t>
      </w:r>
      <w:r>
        <w:rPr>
          <w:rStyle w:val="apple-converted-space"/>
          <w:rFonts w:ascii="Times New Roman" w:hAnsi="Times New Roman" w:cs="Times New Roman"/>
          <w:color w:val="333333"/>
        </w:rPr>
        <w:t> </w:t>
      </w:r>
      <w:r>
        <w:rPr>
          <w:rFonts w:ascii="Times New Roman" w:hAnsi="Times New Roman" w:cs="Times New Roman"/>
          <w:color w:val="333333"/>
        </w:rPr>
        <w:br/>
        <w:t>3</w:t>
      </w:r>
      <w:r>
        <w:rPr>
          <w:rFonts w:ascii="Times New Roman" w:hAnsi="Times New Roman" w:cs="Times New Roman"/>
          <w:color w:val="333333"/>
        </w:rPr>
        <w:t>．报名点选择</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 xml:space="preserve">        </w:t>
      </w:r>
      <w:r>
        <w:rPr>
          <w:rStyle w:val="a3"/>
          <w:rFonts w:ascii="Times New Roman" w:hAnsi="Times New Roman" w:cs="Times New Roman"/>
          <w:color w:val="333333"/>
        </w:rPr>
        <w:t>哈尔滨考生</w:t>
      </w:r>
      <w:r>
        <w:rPr>
          <w:rFonts w:ascii="Times New Roman" w:hAnsi="Times New Roman" w:cs="Times New Roman"/>
          <w:color w:val="333333"/>
        </w:rPr>
        <w:t>，报考</w:t>
      </w:r>
      <w:r>
        <w:rPr>
          <w:rFonts w:ascii="Times New Roman" w:hAnsi="Times New Roman" w:cs="Times New Roman"/>
          <w:color w:val="333333"/>
        </w:rPr>
        <w:t>“</w:t>
      </w:r>
      <w:r>
        <w:rPr>
          <w:rStyle w:val="a3"/>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，网上报名时，报名点须选择</w:t>
      </w:r>
      <w:r>
        <w:rPr>
          <w:rFonts w:ascii="Times New Roman" w:hAnsi="Times New Roman" w:cs="Times New Roman"/>
          <w:color w:val="333333"/>
        </w:rPr>
        <w:t>“</w:t>
      </w:r>
      <w:r>
        <w:rPr>
          <w:rStyle w:val="a3"/>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w:t>
      </w:r>
      <w:r>
        <w:rPr>
          <w:rStyle w:val="a3"/>
          <w:rFonts w:ascii="Times New Roman" w:hAnsi="Times New Roman" w:cs="Times New Roman"/>
          <w:color w:val="333333"/>
        </w:rPr>
        <w:t>现场确认和考试地点</w:t>
      </w:r>
      <w:r>
        <w:rPr>
          <w:rFonts w:ascii="Times New Roman" w:hAnsi="Times New Roman" w:cs="Times New Roman"/>
          <w:color w:val="333333"/>
        </w:rPr>
        <w:t>均为</w:t>
      </w:r>
      <w:r>
        <w:rPr>
          <w:rFonts w:ascii="Times New Roman" w:hAnsi="Times New Roman" w:cs="Times New Roman"/>
          <w:color w:val="333333"/>
        </w:rPr>
        <w:t>“</w:t>
      </w:r>
      <w:r>
        <w:rPr>
          <w:rStyle w:val="a3"/>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FF0000"/>
        </w:rPr>
        <w:t xml:space="preserve">        </w:t>
      </w:r>
      <w:r>
        <w:rPr>
          <w:rStyle w:val="a3"/>
          <w:rFonts w:ascii="Times New Roman" w:hAnsi="Times New Roman" w:cs="Times New Roman"/>
          <w:color w:val="FF0000"/>
        </w:rPr>
        <w:t>外地考生</w:t>
      </w:r>
      <w:r>
        <w:rPr>
          <w:rFonts w:ascii="Times New Roman" w:hAnsi="Times New Roman" w:cs="Times New Roman"/>
          <w:color w:val="333333"/>
        </w:rPr>
        <w:t>，报考</w:t>
      </w:r>
      <w:r>
        <w:rPr>
          <w:rFonts w:ascii="Times New Roman" w:hAnsi="Times New Roman" w:cs="Times New Roman"/>
          <w:color w:val="333333"/>
        </w:rPr>
        <w:t>“</w:t>
      </w:r>
      <w:r>
        <w:rPr>
          <w:rStyle w:val="a3"/>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，网络报名时，可选择户籍所在的当地报考点（</w:t>
      </w:r>
      <w:r>
        <w:rPr>
          <w:rStyle w:val="a3"/>
          <w:rFonts w:ascii="Times New Roman" w:hAnsi="Times New Roman" w:cs="Times New Roman"/>
          <w:color w:val="333333"/>
        </w:rPr>
        <w:t>佳木斯大学</w:t>
      </w:r>
      <w:r>
        <w:rPr>
          <w:rFonts w:ascii="Times New Roman" w:hAnsi="Times New Roman" w:cs="Times New Roman"/>
          <w:color w:val="333333"/>
        </w:rPr>
        <w:t>（佳木斯市、伊春市、鹤岗市、双鸭山市、七台河市）、</w:t>
      </w:r>
      <w:r>
        <w:rPr>
          <w:rStyle w:val="a3"/>
          <w:rFonts w:ascii="Times New Roman" w:hAnsi="Times New Roman" w:cs="Times New Roman"/>
          <w:color w:val="333333"/>
        </w:rPr>
        <w:t>东北石油大学</w:t>
      </w:r>
      <w:r>
        <w:rPr>
          <w:rFonts w:ascii="Times New Roman" w:hAnsi="Times New Roman" w:cs="Times New Roman"/>
          <w:color w:val="333333"/>
        </w:rPr>
        <w:t>（绥化市、大庆让胡路区、龙凤区、及大庆所属四县）、</w:t>
      </w:r>
      <w:r>
        <w:rPr>
          <w:rStyle w:val="a3"/>
          <w:rFonts w:ascii="Times New Roman" w:hAnsi="Times New Roman" w:cs="Times New Roman"/>
          <w:color w:val="333333"/>
        </w:rPr>
        <w:t>齐齐哈尔大学</w:t>
      </w:r>
      <w:r>
        <w:rPr>
          <w:rFonts w:ascii="Times New Roman" w:hAnsi="Times New Roman" w:cs="Times New Roman"/>
          <w:color w:val="333333"/>
        </w:rPr>
        <w:t>（齐齐哈尔市、黑河市、大兴安岭地区）、</w:t>
      </w:r>
      <w:r>
        <w:rPr>
          <w:rStyle w:val="a3"/>
          <w:rFonts w:ascii="Times New Roman" w:hAnsi="Times New Roman" w:cs="Times New Roman"/>
          <w:color w:val="333333"/>
        </w:rPr>
        <w:t>牡丹江医学院</w:t>
      </w:r>
      <w:r>
        <w:rPr>
          <w:rFonts w:ascii="Times New Roman" w:hAnsi="Times New Roman" w:cs="Times New Roman"/>
          <w:color w:val="333333"/>
        </w:rPr>
        <w:t>（牡丹江市、鸡西市）、</w:t>
      </w:r>
      <w:r>
        <w:rPr>
          <w:rStyle w:val="a3"/>
          <w:rFonts w:ascii="Times New Roman" w:hAnsi="Times New Roman" w:cs="Times New Roman"/>
          <w:color w:val="333333"/>
        </w:rPr>
        <w:t>黑龙江八一农垦大学</w:t>
      </w:r>
      <w:r>
        <w:rPr>
          <w:rFonts w:ascii="Times New Roman" w:hAnsi="Times New Roman" w:cs="Times New Roman"/>
          <w:color w:val="333333"/>
        </w:rPr>
        <w:t>（大庆萨尔图区、大同区、红岗区）），</w:t>
      </w:r>
      <w:r>
        <w:rPr>
          <w:rStyle w:val="a3"/>
          <w:rFonts w:ascii="Times New Roman" w:hAnsi="Times New Roman" w:cs="Times New Roman"/>
          <w:color w:val="FF0000"/>
        </w:rPr>
        <w:t>现场确认</w:t>
      </w:r>
      <w:r>
        <w:rPr>
          <w:rFonts w:ascii="Times New Roman" w:hAnsi="Times New Roman" w:cs="Times New Roman"/>
          <w:color w:val="FF0000"/>
        </w:rPr>
        <w:t>（须携带户籍证明，详情咨询当地报考点）和</w:t>
      </w:r>
      <w:r>
        <w:rPr>
          <w:rStyle w:val="a3"/>
          <w:rFonts w:ascii="Times New Roman" w:hAnsi="Times New Roman" w:cs="Times New Roman"/>
          <w:color w:val="FF0000"/>
        </w:rPr>
        <w:t>考试地点</w:t>
      </w:r>
      <w:r>
        <w:rPr>
          <w:rFonts w:ascii="Times New Roman" w:hAnsi="Times New Roman" w:cs="Times New Roman"/>
          <w:color w:val="FF0000"/>
        </w:rPr>
        <w:t>为</w:t>
      </w:r>
      <w:r>
        <w:rPr>
          <w:rStyle w:val="a3"/>
          <w:rFonts w:ascii="Times New Roman" w:hAnsi="Times New Roman" w:cs="Times New Roman"/>
          <w:color w:val="FF0000"/>
        </w:rPr>
        <w:t>当地报考点</w:t>
      </w:r>
      <w:r>
        <w:rPr>
          <w:rFonts w:ascii="Times New Roman" w:hAnsi="Times New Roman" w:cs="Times New Roman"/>
          <w:color w:val="FF0000"/>
        </w:rPr>
        <w:t>对应院校</w:t>
      </w:r>
      <w:r>
        <w:rPr>
          <w:rFonts w:ascii="Times New Roman" w:hAnsi="Times New Roman" w:cs="Times New Roman"/>
          <w:color w:val="333333"/>
        </w:rPr>
        <w:t>。户籍所在地没有报考点的外地考生，网上报名时，报名点须选择</w:t>
      </w:r>
      <w:r>
        <w:rPr>
          <w:rFonts w:ascii="Times New Roman" w:hAnsi="Times New Roman" w:cs="Times New Roman"/>
          <w:color w:val="333333"/>
        </w:rPr>
        <w:t>“</w:t>
      </w:r>
      <w:r>
        <w:rPr>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，现场确认和考试地点均为</w:t>
      </w:r>
      <w:r>
        <w:rPr>
          <w:rFonts w:ascii="Times New Roman" w:hAnsi="Times New Roman" w:cs="Times New Roman"/>
          <w:color w:val="333333"/>
        </w:rPr>
        <w:t>“</w:t>
      </w:r>
      <w:r>
        <w:rPr>
          <w:rFonts w:ascii="Times New Roman" w:hAnsi="Times New Roman" w:cs="Times New Roman"/>
          <w:color w:val="333333"/>
        </w:rPr>
        <w:t>哈尔滨商业大学</w:t>
      </w:r>
      <w:r>
        <w:rPr>
          <w:rFonts w:ascii="Times New Roman" w:hAnsi="Times New Roman" w:cs="Times New Roman"/>
          <w:color w:val="333333"/>
        </w:rPr>
        <w:t>”</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t>4</w:t>
      </w:r>
      <w:r>
        <w:rPr>
          <w:rFonts w:ascii="Times New Roman" w:hAnsi="Times New Roman" w:cs="Times New Roman"/>
          <w:color w:val="333333"/>
        </w:rPr>
        <w:t>．考试方式</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请选择：</w:t>
      </w:r>
      <w:r>
        <w:rPr>
          <w:rStyle w:val="a3"/>
          <w:rFonts w:ascii="Times New Roman" w:hAnsi="Times New Roman" w:cs="Times New Roman"/>
          <w:color w:val="FF0000"/>
        </w:rPr>
        <w:t>管理类联考</w:t>
      </w:r>
      <w:r>
        <w:rPr>
          <w:rStyle w:val="apple-converted-space"/>
          <w:rFonts w:ascii="Times New Roman" w:hAnsi="Times New Roman" w:cs="Times New Roman"/>
          <w:color w:val="333333"/>
        </w:rPr>
        <w:t> </w:t>
      </w:r>
      <w:r>
        <w:rPr>
          <w:rFonts w:ascii="Times New Roman" w:hAnsi="Times New Roman" w:cs="Times New Roman"/>
          <w:color w:val="333333"/>
        </w:rPr>
        <w:br/>
        <w:t>5</w:t>
      </w:r>
      <w:r>
        <w:rPr>
          <w:rFonts w:ascii="Times New Roman" w:hAnsi="Times New Roman" w:cs="Times New Roman"/>
          <w:color w:val="333333"/>
        </w:rPr>
        <w:t>．报考类别</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选择</w:t>
      </w:r>
      <w:r>
        <w:rPr>
          <w:rFonts w:ascii="Times New Roman" w:hAnsi="Times New Roman" w:cs="Times New Roman"/>
          <w:color w:val="333333"/>
        </w:rPr>
        <w:t>“</w:t>
      </w:r>
      <w:r>
        <w:rPr>
          <w:rStyle w:val="a3"/>
          <w:rFonts w:ascii="Times New Roman" w:hAnsi="Times New Roman" w:cs="Times New Roman"/>
          <w:color w:val="333333"/>
        </w:rPr>
        <w:t>定向就业</w:t>
      </w:r>
      <w:r>
        <w:rPr>
          <w:rFonts w:ascii="Times New Roman" w:hAnsi="Times New Roman" w:cs="Times New Roman"/>
          <w:color w:val="333333"/>
        </w:rPr>
        <w:t>”</w:t>
      </w:r>
      <w:r>
        <w:rPr>
          <w:rFonts w:ascii="Times New Roman" w:hAnsi="Times New Roman" w:cs="Times New Roman"/>
          <w:color w:val="333333"/>
        </w:rPr>
        <w:t>，入学时不调档案（大部分考生），只需要在</w:t>
      </w:r>
      <w:r>
        <w:rPr>
          <w:rFonts w:ascii="Times New Roman" w:hAnsi="Times New Roman" w:cs="Times New Roman"/>
          <w:color w:val="333333"/>
        </w:rPr>
        <w:t>“</w:t>
      </w:r>
      <w:r>
        <w:rPr>
          <w:rStyle w:val="a3"/>
          <w:rFonts w:ascii="Times New Roman" w:hAnsi="Times New Roman" w:cs="Times New Roman"/>
          <w:color w:val="333333"/>
        </w:rPr>
        <w:t>定向协议书</w:t>
      </w:r>
      <w:r>
        <w:rPr>
          <w:rFonts w:ascii="Times New Roman" w:hAnsi="Times New Roman" w:cs="Times New Roman"/>
          <w:color w:val="333333"/>
        </w:rPr>
        <w:t>”</w:t>
      </w:r>
      <w:r>
        <w:rPr>
          <w:rFonts w:ascii="Times New Roman" w:hAnsi="Times New Roman" w:cs="Times New Roman"/>
          <w:color w:val="333333"/>
        </w:rPr>
        <w:t>上加盖定向</w:t>
      </w:r>
      <w:r>
        <w:rPr>
          <w:rFonts w:ascii="Times New Roman" w:hAnsi="Times New Roman" w:cs="Times New Roman"/>
          <w:color w:val="333333"/>
        </w:rPr>
        <w:t>/</w:t>
      </w:r>
      <w:r>
        <w:rPr>
          <w:rFonts w:ascii="Times New Roman" w:hAnsi="Times New Roman" w:cs="Times New Roman"/>
          <w:color w:val="333333"/>
        </w:rPr>
        <w:t>委培单位（与网报时定向就业单位一致）人事部门公章。选择</w:t>
      </w:r>
      <w:r>
        <w:rPr>
          <w:rFonts w:ascii="Times New Roman" w:hAnsi="Times New Roman" w:cs="Times New Roman"/>
          <w:color w:val="333333"/>
        </w:rPr>
        <w:t>“</w:t>
      </w:r>
      <w:r>
        <w:rPr>
          <w:rStyle w:val="a3"/>
          <w:rFonts w:ascii="Times New Roman" w:hAnsi="Times New Roman" w:cs="Times New Roman"/>
          <w:color w:val="333333"/>
        </w:rPr>
        <w:t>非定向就业</w:t>
      </w:r>
      <w:r>
        <w:rPr>
          <w:rFonts w:ascii="Times New Roman" w:hAnsi="Times New Roman" w:cs="Times New Roman"/>
          <w:color w:val="333333"/>
        </w:rPr>
        <w:t>”</w:t>
      </w:r>
      <w:r>
        <w:rPr>
          <w:rFonts w:ascii="Times New Roman" w:hAnsi="Times New Roman" w:cs="Times New Roman"/>
          <w:color w:val="333333"/>
        </w:rPr>
        <w:t>，入学时需要调档案（少部分考生）。</w:t>
      </w:r>
      <w:r>
        <w:rPr>
          <w:rStyle w:val="apple-converted-space"/>
          <w:rFonts w:ascii="Times New Roman" w:hAnsi="Times New Roman" w:cs="Times New Roman"/>
          <w:color w:val="333333"/>
        </w:rPr>
        <w:t> </w:t>
      </w:r>
      <w:r>
        <w:rPr>
          <w:rFonts w:ascii="Times New Roman" w:hAnsi="Times New Roman" w:cs="Times New Roman"/>
          <w:color w:val="333333"/>
        </w:rPr>
        <w:br/>
        <w:t>6</w:t>
      </w:r>
      <w:r>
        <w:rPr>
          <w:rFonts w:ascii="Times New Roman" w:hAnsi="Times New Roman" w:cs="Times New Roman"/>
          <w:color w:val="333333"/>
        </w:rPr>
        <w:t>．</w:t>
      </w:r>
      <w:r>
        <w:rPr>
          <w:rFonts w:ascii="Times New Roman" w:hAnsi="Times New Roman" w:cs="Times New Roman"/>
          <w:color w:val="FF0000"/>
        </w:rPr>
        <w:t>学历（学籍）认证报告</w:t>
      </w:r>
      <w:r>
        <w:rPr>
          <w:rStyle w:val="apple-converted-space"/>
          <w:rFonts w:ascii="Times New Roman" w:hAnsi="Times New Roman" w:cs="Times New Roman"/>
          <w:color w:val="FF0000"/>
        </w:rPr>
        <w:t> </w:t>
      </w:r>
      <w:r>
        <w:rPr>
          <w:rFonts w:ascii="Times New Roman" w:hAnsi="Times New Roman" w:cs="Times New Roman"/>
          <w:color w:val="FF0000"/>
        </w:rPr>
        <w:br/>
      </w:r>
      <w:r>
        <w:rPr>
          <w:rFonts w:ascii="Times New Roman" w:hAnsi="Times New Roman" w:cs="Times New Roman"/>
          <w:color w:val="FF0000"/>
        </w:rPr>
        <w:t>（</w:t>
      </w:r>
      <w:r>
        <w:rPr>
          <w:rFonts w:ascii="Times New Roman" w:hAnsi="Times New Roman" w:cs="Times New Roman"/>
          <w:color w:val="FF0000"/>
        </w:rPr>
        <w:t>1</w:t>
      </w:r>
      <w:r>
        <w:rPr>
          <w:rFonts w:ascii="Times New Roman" w:hAnsi="Times New Roman" w:cs="Times New Roman"/>
          <w:color w:val="FF0000"/>
        </w:rPr>
        <w:t>）在网络报名期间将对考生学历（学籍）信息进行网上校验，并在考生提交报名信息三天内反馈校验结果。</w:t>
      </w:r>
      <w:r>
        <w:rPr>
          <w:rStyle w:val="apple-converted-space"/>
          <w:rFonts w:ascii="Times New Roman" w:hAnsi="Times New Roman" w:cs="Times New Roman"/>
          <w:color w:val="FF0000"/>
        </w:rPr>
        <w:t> </w:t>
      </w:r>
      <w:r>
        <w:rPr>
          <w:rFonts w:ascii="Times New Roman" w:hAnsi="Times New Roman" w:cs="Times New Roman"/>
          <w:color w:val="FF0000"/>
        </w:rPr>
        <w:br/>
      </w:r>
      <w:r>
        <w:rPr>
          <w:rFonts w:ascii="Times New Roman" w:hAnsi="Times New Roman" w:cs="Times New Roman"/>
          <w:color w:val="FF0000"/>
        </w:rPr>
        <w:lastRenderedPageBreak/>
        <w:t>（</w:t>
      </w:r>
      <w:r>
        <w:rPr>
          <w:rFonts w:ascii="Times New Roman" w:hAnsi="Times New Roman" w:cs="Times New Roman"/>
          <w:color w:val="FF0000"/>
        </w:rPr>
        <w:t>2</w:t>
      </w:r>
      <w:r>
        <w:rPr>
          <w:rFonts w:ascii="Times New Roman" w:hAnsi="Times New Roman" w:cs="Times New Roman"/>
          <w:color w:val="FF0000"/>
        </w:rPr>
        <w:t>）建议考生在报名前或报名期间自行登录</w:t>
      </w:r>
      <w:r>
        <w:rPr>
          <w:rFonts w:ascii="Times New Roman" w:hAnsi="Times New Roman" w:cs="Times New Roman"/>
          <w:color w:val="FF0000"/>
        </w:rPr>
        <w:t>“</w:t>
      </w:r>
      <w:r>
        <w:rPr>
          <w:rFonts w:ascii="Times New Roman" w:hAnsi="Times New Roman" w:cs="Times New Roman"/>
          <w:color w:val="FF0000"/>
        </w:rPr>
        <w:t>中国高等教育学生信息网</w:t>
      </w:r>
      <w:r>
        <w:rPr>
          <w:rFonts w:ascii="Times New Roman" w:hAnsi="Times New Roman" w:cs="Times New Roman"/>
          <w:color w:val="FF0000"/>
        </w:rPr>
        <w:t>”</w:t>
      </w:r>
      <w:r>
        <w:rPr>
          <w:rFonts w:ascii="Times New Roman" w:hAnsi="Times New Roman" w:cs="Times New Roman"/>
          <w:color w:val="FF0000"/>
        </w:rPr>
        <w:t>（网址：</w:t>
      </w:r>
      <w:hyperlink r:id="rId6" w:history="1">
        <w:r>
          <w:rPr>
            <w:rStyle w:val="a4"/>
            <w:rFonts w:ascii="Times New Roman" w:hAnsi="Times New Roman" w:cs="Times New Roman"/>
            <w:color w:val="333333"/>
            <w:u w:val="none"/>
          </w:rPr>
          <w:t>http://www.chsi.com.cn</w:t>
        </w:r>
      </w:hyperlink>
      <w:r>
        <w:rPr>
          <w:rStyle w:val="apple-converted-space"/>
          <w:rFonts w:ascii="Times New Roman" w:hAnsi="Times New Roman" w:cs="Times New Roman"/>
          <w:color w:val="FF0000"/>
        </w:rPr>
        <w:t> </w:t>
      </w:r>
      <w:r>
        <w:rPr>
          <w:rFonts w:ascii="Times New Roman" w:hAnsi="Times New Roman" w:cs="Times New Roman"/>
          <w:color w:val="FF0000"/>
        </w:rPr>
        <w:t> </w:t>
      </w:r>
      <w:r>
        <w:rPr>
          <w:rFonts w:ascii="Times New Roman" w:hAnsi="Times New Roman" w:cs="Times New Roman"/>
          <w:color w:val="FF0000"/>
        </w:rPr>
        <w:t>）查询本人学历（学籍）信息。</w:t>
      </w:r>
      <w:r>
        <w:rPr>
          <w:rStyle w:val="apple-converted-space"/>
          <w:rFonts w:ascii="Times New Roman" w:hAnsi="Times New Roman" w:cs="Times New Roman"/>
          <w:color w:val="FF0000"/>
        </w:rPr>
        <w:t> </w:t>
      </w:r>
      <w:r>
        <w:rPr>
          <w:rFonts w:ascii="Times New Roman" w:hAnsi="Times New Roman" w:cs="Times New Roman"/>
          <w:color w:val="FF0000"/>
        </w:rPr>
        <w:br/>
      </w:r>
      <w:r>
        <w:rPr>
          <w:rFonts w:ascii="Times New Roman" w:hAnsi="Times New Roman" w:cs="Times New Roman"/>
          <w:color w:val="FF0000"/>
        </w:rPr>
        <w:t>（</w:t>
      </w:r>
      <w:r>
        <w:rPr>
          <w:rFonts w:ascii="Times New Roman" w:hAnsi="Times New Roman" w:cs="Times New Roman"/>
          <w:color w:val="FF0000"/>
        </w:rPr>
        <w:t>3</w:t>
      </w:r>
      <w:r>
        <w:rPr>
          <w:rFonts w:ascii="Times New Roman" w:hAnsi="Times New Roman" w:cs="Times New Roman"/>
          <w:color w:val="FF0000"/>
        </w:rPr>
        <w:t>）未通过学历（学籍）校验的考生和</w:t>
      </w:r>
      <w:r>
        <w:rPr>
          <w:rFonts w:ascii="Times New Roman" w:hAnsi="Times New Roman" w:cs="Times New Roman"/>
          <w:color w:val="FF0000"/>
        </w:rPr>
        <w:t>2001</w:t>
      </w:r>
      <w:r>
        <w:rPr>
          <w:rFonts w:ascii="Times New Roman" w:hAnsi="Times New Roman" w:cs="Times New Roman"/>
          <w:color w:val="FF0000"/>
        </w:rPr>
        <w:t>年以前毕业的考生（学历信息在中国高等教育学生信息网上查不到）在现场确认时须提交《中国高等教育学历认证报告》。请及时到学籍学历权威认证机构进行认证（地址：哈尔滨市香</w:t>
      </w:r>
      <w:proofErr w:type="gramStart"/>
      <w:r>
        <w:rPr>
          <w:rFonts w:ascii="Times New Roman" w:hAnsi="Times New Roman" w:cs="Times New Roman"/>
          <w:color w:val="FF0000"/>
        </w:rPr>
        <w:t>坊区赣水路</w:t>
      </w:r>
      <w:proofErr w:type="gramEnd"/>
      <w:r>
        <w:rPr>
          <w:rFonts w:ascii="Times New Roman" w:hAnsi="Times New Roman" w:cs="Times New Roman"/>
          <w:color w:val="FF0000"/>
        </w:rPr>
        <w:t>12-8</w:t>
      </w:r>
      <w:r>
        <w:rPr>
          <w:rFonts w:ascii="Times New Roman" w:hAnsi="Times New Roman" w:cs="Times New Roman"/>
          <w:color w:val="FF0000"/>
        </w:rPr>
        <w:t>号，黑龙江省大中专毕业生就业指导中心，电话：</w:t>
      </w:r>
      <w:r>
        <w:rPr>
          <w:rFonts w:ascii="Times New Roman" w:hAnsi="Times New Roman" w:cs="Times New Roman"/>
          <w:color w:val="FF0000"/>
        </w:rPr>
        <w:t>0451-82332055</w:t>
      </w:r>
      <w:r>
        <w:rPr>
          <w:rFonts w:ascii="Times New Roman" w:hAnsi="Times New Roman" w:cs="Times New Roman"/>
          <w:color w:val="FF0000"/>
        </w:rPr>
        <w:t>）。</w:t>
      </w:r>
      <w:r>
        <w:rPr>
          <w:rStyle w:val="apple-converted-space"/>
          <w:rFonts w:ascii="Times New Roman" w:hAnsi="Times New Roman" w:cs="Times New Roman"/>
          <w:color w:val="FF0000"/>
        </w:rPr>
        <w:t> </w:t>
      </w:r>
      <w:r>
        <w:rPr>
          <w:rFonts w:ascii="Times New Roman" w:hAnsi="Times New Roman" w:cs="Times New Roman"/>
          <w:color w:val="FF0000"/>
        </w:rPr>
        <w:br/>
      </w:r>
      <w:r>
        <w:rPr>
          <w:rFonts w:ascii="Times New Roman" w:hAnsi="Times New Roman" w:cs="Times New Roman"/>
          <w:color w:val="333333"/>
        </w:rPr>
        <w:t>7</w:t>
      </w:r>
      <w:r>
        <w:rPr>
          <w:rFonts w:ascii="Times New Roman" w:hAnsi="Times New Roman" w:cs="Times New Roman"/>
          <w:color w:val="333333"/>
        </w:rPr>
        <w:t>．温馨提示：具体报考信息请按以下要求填写：</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报考院系：</w:t>
      </w:r>
      <w:r>
        <w:rPr>
          <w:rFonts w:ascii="Times New Roman" w:hAnsi="Times New Roman" w:cs="Times New Roman"/>
          <w:color w:val="333333"/>
        </w:rPr>
        <w:t>MBA</w:t>
      </w:r>
      <w:r>
        <w:rPr>
          <w:rFonts w:ascii="Times New Roman" w:hAnsi="Times New Roman" w:cs="Times New Roman"/>
          <w:color w:val="333333"/>
        </w:rPr>
        <w:t>、</w:t>
      </w:r>
      <w:r>
        <w:rPr>
          <w:rFonts w:ascii="Times New Roman" w:hAnsi="Times New Roman" w:cs="Times New Roman"/>
          <w:color w:val="333333"/>
        </w:rPr>
        <w:t>MPA</w:t>
      </w:r>
      <w:r>
        <w:rPr>
          <w:rFonts w:ascii="Times New Roman" w:hAnsi="Times New Roman" w:cs="Times New Roman"/>
          <w:color w:val="333333"/>
        </w:rPr>
        <w:t>教育中心</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报考专业：</w:t>
      </w:r>
      <w:r>
        <w:rPr>
          <w:rFonts w:ascii="Times New Roman" w:hAnsi="Times New Roman" w:cs="Times New Roman"/>
          <w:color w:val="FF0000"/>
        </w:rPr>
        <w:t>工商管理硕士</w:t>
      </w:r>
      <w:r>
        <w:rPr>
          <w:rFonts w:ascii="Times New Roman" w:hAnsi="Times New Roman" w:cs="Times New Roman"/>
          <w:color w:val="333333"/>
        </w:rPr>
        <w:t>（</w:t>
      </w:r>
      <w:r>
        <w:rPr>
          <w:rFonts w:ascii="Times New Roman" w:hAnsi="Times New Roman" w:cs="Times New Roman"/>
          <w:color w:val="333333"/>
        </w:rPr>
        <w:t>MBA</w:t>
      </w:r>
      <w:r>
        <w:rPr>
          <w:rFonts w:ascii="Times New Roman" w:hAnsi="Times New Roman" w:cs="Times New Roman"/>
          <w:color w:val="333333"/>
        </w:rPr>
        <w:t>）（代码：</w:t>
      </w:r>
      <w:r>
        <w:rPr>
          <w:rFonts w:ascii="Times New Roman" w:hAnsi="Times New Roman" w:cs="Times New Roman"/>
          <w:color w:val="FF0000"/>
        </w:rPr>
        <w:t>125100</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研究方向：任意一个都可以（入学后重新选择）</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报考点：哈尔滨商业大学（或户籍所在地考点）。</w:t>
      </w:r>
      <w:r>
        <w:rPr>
          <w:rStyle w:val="apple-converted-space"/>
          <w:rFonts w:ascii="Times New Roman" w:hAnsi="Times New Roman" w:cs="Times New Roman"/>
          <w:color w:val="333333"/>
        </w:rPr>
        <w:t> </w:t>
      </w:r>
      <w:r>
        <w:rPr>
          <w:rFonts w:ascii="Times New Roman" w:hAnsi="Times New Roman" w:cs="Times New Roman"/>
          <w:color w:val="333333"/>
        </w:rPr>
        <w:br/>
        <w:t>   </w:t>
      </w:r>
      <w:r>
        <w:rPr>
          <w:rStyle w:val="a3"/>
          <w:rFonts w:ascii="Times New Roman" w:hAnsi="Times New Roman" w:cs="Times New Roman"/>
          <w:color w:val="FF0000"/>
        </w:rPr>
        <w:t>   </w:t>
      </w:r>
      <w:r>
        <w:rPr>
          <w:rStyle w:val="a3"/>
          <w:rFonts w:ascii="楷体_GB2312" w:eastAsia="楷体_GB2312" w:hint="eastAsia"/>
          <w:color w:val="FF0000"/>
        </w:rPr>
        <w:t> </w:t>
      </w:r>
      <w:r>
        <w:rPr>
          <w:rStyle w:val="apple-converted-space"/>
          <w:rFonts w:ascii="楷体_GB2312" w:eastAsia="楷体_GB2312" w:hint="eastAsia"/>
          <w:b/>
          <w:bCs/>
          <w:color w:val="FF0000"/>
        </w:rPr>
        <w:t> </w:t>
      </w:r>
      <w:r>
        <w:rPr>
          <w:rStyle w:val="a3"/>
          <w:rFonts w:ascii="楷体_GB2312" w:eastAsia="楷体_GB2312" w:hint="eastAsia"/>
          <w:color w:val="FF0000"/>
        </w:rPr>
        <w:t>实行网上支付报考费。</w:t>
      </w:r>
      <w:r>
        <w:rPr>
          <w:rFonts w:ascii="楷体_GB2312" w:eastAsia="楷体_GB2312" w:hint="eastAsia"/>
          <w:color w:val="333333"/>
        </w:rPr>
        <w:t>所有选择我省报考点的考生，提交报考信息后，须在网上报名截止日期10月31日之前，以“网上支付”方式缴纳报考费150元/人。考生收到缴费成功信息后，方可持报名号在规定时间内到选择的报考点</w:t>
      </w:r>
      <w:proofErr w:type="gramStart"/>
      <w:r>
        <w:rPr>
          <w:rFonts w:ascii="楷体_GB2312" w:eastAsia="楷体_GB2312" w:hint="eastAsia"/>
          <w:color w:val="333333"/>
        </w:rPr>
        <w:t>确认网报信息</w:t>
      </w:r>
      <w:proofErr w:type="gramEnd"/>
      <w:r>
        <w:rPr>
          <w:rFonts w:ascii="楷体_GB2312" w:eastAsia="楷体_GB2312" w:hint="eastAsia"/>
          <w:color w:val="333333"/>
        </w:rPr>
        <w:t>，否则报名无效。现场确认期间一律不接受现场缴费。</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（二）现场确认</w:t>
      </w:r>
      <w:r>
        <w:rPr>
          <w:rStyle w:val="apple-converted-space"/>
          <w:rFonts w:ascii="Times New Roman" w:hAnsi="Times New Roman" w:cs="Times New Roman"/>
          <w:b/>
          <w:bCs/>
          <w:color w:val="333333"/>
        </w:rPr>
        <w:t> </w:t>
      </w:r>
      <w:r>
        <w:rPr>
          <w:rFonts w:ascii="Times New Roman" w:hAnsi="Times New Roman" w:cs="Times New Roman"/>
          <w:b/>
          <w:bCs/>
          <w:color w:val="333333"/>
        </w:rPr>
        <w:br/>
      </w:r>
      <w:r>
        <w:rPr>
          <w:rFonts w:ascii="Times New Roman" w:hAnsi="Times New Roman" w:cs="Times New Roman"/>
          <w:color w:val="333333"/>
        </w:rPr>
        <w:t>        “</w:t>
      </w:r>
      <w:r>
        <w:rPr>
          <w:rFonts w:ascii="Times New Roman" w:hAnsi="Times New Roman" w:cs="Times New Roman"/>
          <w:color w:val="333333"/>
        </w:rPr>
        <w:t>哈尔滨商业大学报名考试点</w:t>
      </w:r>
      <w:r>
        <w:rPr>
          <w:rFonts w:ascii="Times New Roman" w:hAnsi="Times New Roman" w:cs="Times New Roman"/>
          <w:color w:val="333333"/>
        </w:rPr>
        <w:t>”</w:t>
      </w:r>
      <w:r>
        <w:rPr>
          <w:rFonts w:ascii="Times New Roman" w:hAnsi="Times New Roman" w:cs="Times New Roman"/>
          <w:color w:val="333333"/>
        </w:rPr>
        <w:t>，所有考生须本人到报考点现场</w:t>
      </w:r>
      <w:proofErr w:type="gramStart"/>
      <w:r>
        <w:rPr>
          <w:rFonts w:ascii="Times New Roman" w:hAnsi="Times New Roman" w:cs="Times New Roman"/>
          <w:color w:val="333333"/>
        </w:rPr>
        <w:t>确认网报信息</w:t>
      </w:r>
      <w:proofErr w:type="gramEnd"/>
      <w:r>
        <w:rPr>
          <w:rFonts w:ascii="Times New Roman" w:hAnsi="Times New Roman" w:cs="Times New Roman"/>
          <w:color w:val="333333"/>
        </w:rPr>
        <w:t>，并缴费和采集考生本人图像信息。</w:t>
      </w:r>
      <w:r>
        <w:rPr>
          <w:rFonts w:ascii="Times New Roman" w:hAnsi="Times New Roman" w:cs="Times New Roman"/>
          <w:color w:val="333333"/>
        </w:rPr>
        <w:t> </w:t>
      </w:r>
      <w:r>
        <w:rPr>
          <w:rFonts w:ascii="Times New Roman" w:hAnsi="Times New Roman" w:cs="Times New Roman"/>
          <w:color w:val="333333"/>
        </w:rPr>
        <w:br/>
        <w:t>1</w:t>
      </w:r>
      <w:r>
        <w:rPr>
          <w:rFonts w:ascii="Times New Roman" w:hAnsi="Times New Roman" w:cs="Times New Roman"/>
          <w:color w:val="333333"/>
        </w:rPr>
        <w:t>．现场确认时间：</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FF0000"/>
        </w:rPr>
        <w:t>        2017</w:t>
      </w:r>
      <w:r>
        <w:rPr>
          <w:rStyle w:val="a3"/>
          <w:rFonts w:ascii="Times New Roman" w:hAnsi="Times New Roman" w:cs="Times New Roman"/>
          <w:color w:val="FF0000"/>
        </w:rPr>
        <w:t>年</w:t>
      </w:r>
      <w:r>
        <w:rPr>
          <w:rStyle w:val="a3"/>
          <w:rFonts w:ascii="Times New Roman" w:hAnsi="Times New Roman" w:cs="Times New Roman"/>
          <w:color w:val="FF0000"/>
        </w:rPr>
        <w:t>11</w:t>
      </w:r>
      <w:r>
        <w:rPr>
          <w:rStyle w:val="a3"/>
          <w:rFonts w:ascii="Times New Roman" w:hAnsi="Times New Roman" w:cs="Times New Roman"/>
          <w:color w:val="FF0000"/>
        </w:rPr>
        <w:t>月</w:t>
      </w:r>
      <w:r>
        <w:rPr>
          <w:rStyle w:val="a3"/>
          <w:rFonts w:ascii="Times New Roman" w:hAnsi="Times New Roman" w:cs="Times New Roman"/>
          <w:color w:val="FF0000"/>
        </w:rPr>
        <w:t>8</w:t>
      </w:r>
      <w:r>
        <w:rPr>
          <w:rStyle w:val="a3"/>
          <w:rFonts w:ascii="Times New Roman" w:hAnsi="Times New Roman" w:cs="Times New Roman"/>
          <w:color w:val="FF0000"/>
        </w:rPr>
        <w:t>日至</w:t>
      </w:r>
      <w:r>
        <w:rPr>
          <w:rStyle w:val="a3"/>
          <w:rFonts w:ascii="Times New Roman" w:hAnsi="Times New Roman" w:cs="Times New Roman"/>
          <w:color w:val="FF0000"/>
        </w:rPr>
        <w:t>11</w:t>
      </w:r>
      <w:r>
        <w:rPr>
          <w:rStyle w:val="a3"/>
          <w:rFonts w:ascii="Times New Roman" w:hAnsi="Times New Roman" w:cs="Times New Roman"/>
          <w:color w:val="FF0000"/>
        </w:rPr>
        <w:t>月</w:t>
      </w:r>
      <w:r>
        <w:rPr>
          <w:rStyle w:val="a3"/>
          <w:rFonts w:ascii="Times New Roman" w:hAnsi="Times New Roman" w:cs="Times New Roman"/>
          <w:color w:val="FF0000"/>
        </w:rPr>
        <w:t>11</w:t>
      </w:r>
      <w:r>
        <w:rPr>
          <w:rStyle w:val="a3"/>
          <w:rFonts w:ascii="Times New Roman" w:hAnsi="Times New Roman" w:cs="Times New Roman"/>
          <w:color w:val="FF0000"/>
        </w:rPr>
        <w:t>日</w:t>
      </w:r>
      <w:r>
        <w:rPr>
          <w:rFonts w:ascii="Times New Roman" w:hAnsi="Times New Roman" w:cs="Times New Roman"/>
          <w:color w:val="333333"/>
        </w:rPr>
        <w:t>（每天上午</w:t>
      </w:r>
      <w:r>
        <w:rPr>
          <w:rFonts w:ascii="Times New Roman" w:hAnsi="Times New Roman" w:cs="Times New Roman"/>
          <w:color w:val="333333"/>
        </w:rPr>
        <w:t>08:00-11:00</w:t>
      </w:r>
      <w:r>
        <w:rPr>
          <w:rFonts w:ascii="Times New Roman" w:hAnsi="Times New Roman" w:cs="Times New Roman"/>
          <w:color w:val="333333"/>
        </w:rPr>
        <w:t>，下午</w:t>
      </w:r>
      <w:r>
        <w:rPr>
          <w:rFonts w:ascii="Times New Roman" w:hAnsi="Times New Roman" w:cs="Times New Roman"/>
          <w:color w:val="333333"/>
        </w:rPr>
        <w:t>13:30-16:00</w:t>
      </w:r>
      <w:r>
        <w:rPr>
          <w:rFonts w:ascii="Times New Roman" w:hAnsi="Times New Roman" w:cs="Times New Roman"/>
          <w:color w:val="333333"/>
        </w:rPr>
        <w:t>），逾期不再补办。</w:t>
      </w:r>
      <w:r>
        <w:rPr>
          <w:rStyle w:val="apple-converted-space"/>
          <w:rFonts w:ascii="Times New Roman" w:hAnsi="Times New Roman" w:cs="Times New Roman"/>
          <w:color w:val="333333"/>
        </w:rPr>
        <w:t> </w:t>
      </w:r>
      <w:r>
        <w:rPr>
          <w:rFonts w:ascii="Times New Roman" w:hAnsi="Times New Roman" w:cs="Times New Roman"/>
          <w:color w:val="333333"/>
        </w:rPr>
        <w:br/>
        <w:t>2</w:t>
      </w:r>
      <w:r>
        <w:rPr>
          <w:rFonts w:ascii="Times New Roman" w:hAnsi="Times New Roman" w:cs="Times New Roman"/>
          <w:color w:val="333333"/>
        </w:rPr>
        <w:t>．现场确认地点：</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哈尔滨商业大学</w:t>
      </w:r>
      <w:r>
        <w:rPr>
          <w:rStyle w:val="a3"/>
          <w:rFonts w:ascii="Times New Roman" w:hAnsi="Times New Roman" w:cs="Times New Roman"/>
          <w:color w:val="FF0000"/>
        </w:rPr>
        <w:t>北校区</w:t>
      </w:r>
      <w:r>
        <w:rPr>
          <w:rStyle w:val="a3"/>
          <w:rFonts w:ascii="Times New Roman" w:hAnsi="Times New Roman" w:cs="Times New Roman"/>
          <w:color w:val="FF0000"/>
        </w:rPr>
        <w:t>A</w:t>
      </w:r>
      <w:r>
        <w:rPr>
          <w:rStyle w:val="a3"/>
          <w:rFonts w:ascii="Times New Roman" w:hAnsi="Times New Roman" w:cs="Times New Roman"/>
          <w:color w:val="FF0000"/>
        </w:rPr>
        <w:t>区主楼</w:t>
      </w:r>
      <w:r>
        <w:rPr>
          <w:rStyle w:val="a3"/>
          <w:rFonts w:ascii="Times New Roman" w:hAnsi="Times New Roman" w:cs="Times New Roman"/>
          <w:color w:val="FF0000"/>
        </w:rPr>
        <w:t>8</w:t>
      </w:r>
      <w:r>
        <w:rPr>
          <w:rStyle w:val="a3"/>
          <w:rFonts w:ascii="Times New Roman" w:hAnsi="Times New Roman" w:cs="Times New Roman"/>
          <w:color w:val="FF0000"/>
        </w:rPr>
        <w:t>楼</w:t>
      </w:r>
      <w:r>
        <w:rPr>
          <w:rFonts w:ascii="Times New Roman" w:hAnsi="Times New Roman" w:cs="Times New Roman"/>
          <w:color w:val="333333"/>
        </w:rPr>
        <w:t>（哈尔滨市松北区学海街</w:t>
      </w:r>
      <w:r>
        <w:rPr>
          <w:rFonts w:ascii="Times New Roman" w:hAnsi="Times New Roman" w:cs="Times New Roman"/>
          <w:color w:val="333333"/>
        </w:rPr>
        <w:t>1</w:t>
      </w:r>
      <w:r>
        <w:rPr>
          <w:rFonts w:ascii="Times New Roman" w:hAnsi="Times New Roman" w:cs="Times New Roman"/>
          <w:color w:val="333333"/>
        </w:rPr>
        <w:t>号）。</w:t>
      </w:r>
      <w:r>
        <w:rPr>
          <w:rStyle w:val="apple-converted-space"/>
          <w:rFonts w:ascii="Times New Roman" w:hAnsi="Times New Roman" w:cs="Times New Roman"/>
          <w:color w:val="333333"/>
        </w:rPr>
        <w:t> </w:t>
      </w:r>
      <w:r>
        <w:rPr>
          <w:rFonts w:ascii="Times New Roman" w:hAnsi="Times New Roman" w:cs="Times New Roman"/>
          <w:color w:val="333333"/>
        </w:rPr>
        <w:br/>
        <w:t>3</w:t>
      </w:r>
      <w:r>
        <w:rPr>
          <w:rFonts w:ascii="Times New Roman" w:hAnsi="Times New Roman" w:cs="Times New Roman"/>
          <w:color w:val="333333"/>
        </w:rPr>
        <w:t>．现场确认程序：</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w:t>
      </w:r>
      <w:r>
        <w:rPr>
          <w:rFonts w:ascii="Times New Roman" w:hAnsi="Times New Roman" w:cs="Times New Roman"/>
          <w:color w:val="333333"/>
        </w:rPr>
        <w:t>1</w:t>
      </w:r>
      <w:r>
        <w:rPr>
          <w:rFonts w:ascii="Times New Roman" w:hAnsi="Times New Roman" w:cs="Times New Roman"/>
          <w:color w:val="333333"/>
        </w:rPr>
        <w:t>）考生持本人有效身份证件（限</w:t>
      </w:r>
      <w:r>
        <w:rPr>
          <w:rFonts w:ascii="Times New Roman" w:hAnsi="Times New Roman" w:cs="Times New Roman"/>
          <w:color w:val="333333"/>
        </w:rPr>
        <w:t>“</w:t>
      </w:r>
      <w:r>
        <w:rPr>
          <w:rFonts w:ascii="Times New Roman" w:hAnsi="Times New Roman" w:cs="Times New Roman"/>
          <w:color w:val="333333"/>
        </w:rPr>
        <w:t>居民身份证</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军官证</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文职干部证</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w:t>
      </w:r>
      <w:r>
        <w:rPr>
          <w:rFonts w:ascii="Times New Roman" w:hAnsi="Times New Roman" w:cs="Times New Roman"/>
          <w:color w:val="333333"/>
        </w:rPr>
        <w:t>军校学员证</w:t>
      </w:r>
      <w:r>
        <w:rPr>
          <w:rFonts w:ascii="Times New Roman" w:hAnsi="Times New Roman" w:cs="Times New Roman"/>
          <w:color w:val="333333"/>
        </w:rPr>
        <w:t>”</w:t>
      </w:r>
      <w:r>
        <w:rPr>
          <w:rFonts w:ascii="Times New Roman" w:hAnsi="Times New Roman" w:cs="Times New Roman"/>
          <w:color w:val="333333"/>
        </w:rPr>
        <w:t>）、学历证书（普通高校和成人高校应届本科毕业生持学生证）和网上报名编号，由报考点工作人员核对，考生确认</w:t>
      </w:r>
      <w:proofErr w:type="gramStart"/>
      <w:r>
        <w:rPr>
          <w:rFonts w:ascii="Times New Roman" w:hAnsi="Times New Roman" w:cs="Times New Roman"/>
          <w:color w:val="333333"/>
        </w:rPr>
        <w:t>本人网报信息</w:t>
      </w:r>
      <w:proofErr w:type="gramEnd"/>
      <w:r>
        <w:rPr>
          <w:rFonts w:ascii="Times New Roman" w:hAnsi="Times New Roman" w:cs="Times New Roman"/>
          <w:color w:val="333333"/>
        </w:rPr>
        <w:t>。考生必须携带各类证件原件和复印件。</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w:t>
      </w:r>
      <w:r>
        <w:rPr>
          <w:rFonts w:ascii="Times New Roman" w:hAnsi="Times New Roman" w:cs="Times New Roman"/>
          <w:color w:val="333333"/>
        </w:rPr>
        <w:t>2</w:t>
      </w:r>
      <w:r>
        <w:rPr>
          <w:rFonts w:ascii="Times New Roman" w:hAnsi="Times New Roman" w:cs="Times New Roman"/>
          <w:color w:val="333333"/>
        </w:rPr>
        <w:t>）考生按规定缴纳报考费（考生办理报考手续缴纳报考费后，不再退还）。</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w:t>
      </w:r>
      <w:r>
        <w:rPr>
          <w:rFonts w:ascii="Times New Roman" w:hAnsi="Times New Roman" w:cs="Times New Roman"/>
          <w:color w:val="333333"/>
        </w:rPr>
        <w:t>3</w:t>
      </w:r>
      <w:r>
        <w:rPr>
          <w:rFonts w:ascii="Times New Roman" w:hAnsi="Times New Roman" w:cs="Times New Roman"/>
          <w:color w:val="333333"/>
        </w:rPr>
        <w:t>）报考点按规定采集考生本人图像信息。</w:t>
      </w:r>
      <w:r>
        <w:rPr>
          <w:rStyle w:val="apple-converted-space"/>
          <w:rFonts w:ascii="Times New Roman" w:hAnsi="Times New Roman" w:cs="Times New Roman"/>
          <w:color w:val="333333"/>
        </w:rPr>
        <w:t> </w:t>
      </w:r>
      <w:r>
        <w:rPr>
          <w:rFonts w:ascii="Times New Roman" w:hAnsi="Times New Roman" w:cs="Times New Roman"/>
          <w:color w:val="333333"/>
        </w:rPr>
        <w:br/>
        <w:t>4</w:t>
      </w:r>
      <w:r>
        <w:rPr>
          <w:rFonts w:ascii="Times New Roman" w:hAnsi="Times New Roman" w:cs="Times New Roman"/>
          <w:color w:val="333333"/>
        </w:rPr>
        <w:t>．</w:t>
      </w:r>
      <w:r>
        <w:rPr>
          <w:rFonts w:ascii="Times New Roman" w:hAnsi="Times New Roman" w:cs="Times New Roman"/>
          <w:color w:val="333333"/>
        </w:rPr>
        <w:t xml:space="preserve"> </w:t>
      </w:r>
      <w:r>
        <w:rPr>
          <w:rFonts w:ascii="Times New Roman" w:hAnsi="Times New Roman" w:cs="Times New Roman"/>
          <w:color w:val="333333"/>
        </w:rPr>
        <w:t>准考证打印</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FF0000"/>
        </w:rPr>
        <w:t>        2017</w:t>
      </w:r>
      <w:r>
        <w:rPr>
          <w:rStyle w:val="a3"/>
          <w:rFonts w:ascii="Times New Roman" w:hAnsi="Times New Roman" w:cs="Times New Roman"/>
          <w:color w:val="FF0000"/>
        </w:rPr>
        <w:t>年</w:t>
      </w:r>
      <w:r>
        <w:rPr>
          <w:rStyle w:val="a3"/>
          <w:rFonts w:ascii="Times New Roman" w:hAnsi="Times New Roman" w:cs="Times New Roman"/>
          <w:color w:val="FF0000"/>
        </w:rPr>
        <w:t>12</w:t>
      </w:r>
      <w:r>
        <w:rPr>
          <w:rStyle w:val="a3"/>
          <w:rFonts w:ascii="Times New Roman" w:hAnsi="Times New Roman" w:cs="Times New Roman"/>
          <w:color w:val="FF0000"/>
        </w:rPr>
        <w:t>月</w:t>
      </w:r>
      <w:r>
        <w:rPr>
          <w:rStyle w:val="a3"/>
          <w:rFonts w:ascii="Times New Roman" w:hAnsi="Times New Roman" w:cs="Times New Roman"/>
          <w:color w:val="FF0000"/>
        </w:rPr>
        <w:t>14</w:t>
      </w:r>
      <w:r>
        <w:rPr>
          <w:rStyle w:val="a3"/>
          <w:rFonts w:ascii="Times New Roman" w:hAnsi="Times New Roman" w:cs="Times New Roman"/>
          <w:color w:val="FF0000"/>
        </w:rPr>
        <w:t>日</w:t>
      </w:r>
      <w:r>
        <w:rPr>
          <w:rStyle w:val="a3"/>
          <w:rFonts w:ascii="Times New Roman" w:hAnsi="Times New Roman" w:cs="Times New Roman"/>
          <w:color w:val="FF0000"/>
        </w:rPr>
        <w:t>-12</w:t>
      </w:r>
      <w:r>
        <w:rPr>
          <w:rStyle w:val="a3"/>
          <w:rFonts w:ascii="Times New Roman" w:hAnsi="Times New Roman" w:cs="Times New Roman"/>
          <w:color w:val="FF0000"/>
        </w:rPr>
        <w:t>月</w:t>
      </w:r>
      <w:r>
        <w:rPr>
          <w:rStyle w:val="a3"/>
          <w:rFonts w:ascii="Times New Roman" w:hAnsi="Times New Roman" w:cs="Times New Roman"/>
          <w:color w:val="FF0000"/>
        </w:rPr>
        <w:t>25</w:t>
      </w:r>
      <w:r>
        <w:rPr>
          <w:rStyle w:val="a3"/>
          <w:rFonts w:ascii="Times New Roman" w:hAnsi="Times New Roman" w:cs="Times New Roman"/>
          <w:color w:val="FF0000"/>
        </w:rPr>
        <w:t>日</w:t>
      </w:r>
      <w:r>
        <w:rPr>
          <w:rFonts w:ascii="Times New Roman" w:hAnsi="Times New Roman" w:cs="Times New Roman"/>
          <w:color w:val="333333"/>
        </w:rPr>
        <w:t>，考生</w:t>
      </w:r>
      <w:proofErr w:type="gramStart"/>
      <w:r>
        <w:rPr>
          <w:rFonts w:ascii="Times New Roman" w:hAnsi="Times New Roman" w:cs="Times New Roman"/>
          <w:color w:val="333333"/>
        </w:rPr>
        <w:t>可凭网报用户名</w:t>
      </w:r>
      <w:proofErr w:type="gramEnd"/>
      <w:r>
        <w:rPr>
          <w:rFonts w:ascii="Times New Roman" w:hAnsi="Times New Roman" w:cs="Times New Roman"/>
          <w:color w:val="333333"/>
        </w:rPr>
        <w:t>和密码登陆</w:t>
      </w:r>
      <w:r>
        <w:rPr>
          <w:rFonts w:ascii="Times New Roman" w:hAnsi="Times New Roman" w:cs="Times New Roman"/>
          <w:color w:val="333333"/>
        </w:rPr>
        <w:t>“</w:t>
      </w:r>
      <w:r>
        <w:rPr>
          <w:rFonts w:ascii="Times New Roman" w:hAnsi="Times New Roman" w:cs="Times New Roman"/>
          <w:color w:val="333333"/>
        </w:rPr>
        <w:t>研招网</w:t>
      </w:r>
      <w:r>
        <w:rPr>
          <w:rFonts w:ascii="Times New Roman" w:hAnsi="Times New Roman" w:cs="Times New Roman"/>
          <w:color w:val="333333"/>
        </w:rPr>
        <w:t>”</w:t>
      </w:r>
      <w:r>
        <w:rPr>
          <w:rFonts w:ascii="Times New Roman" w:hAnsi="Times New Roman" w:cs="Times New Roman"/>
          <w:color w:val="333333"/>
        </w:rPr>
        <w:t>下载打印《准考证》。《准考证》正反两面在使用期间不得涂改，考生凭下载打印的《准考证》及居民身份证参加考试。</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三．入学考试</w:t>
      </w:r>
      <w:r>
        <w:rPr>
          <w:rStyle w:val="apple-converted-space"/>
          <w:rFonts w:ascii="Times New Roman" w:hAnsi="Times New Roman" w:cs="Times New Roman"/>
          <w:b/>
          <w:bCs/>
          <w:color w:val="333333"/>
        </w:rPr>
        <w:t> </w:t>
      </w:r>
      <w:r>
        <w:rPr>
          <w:rFonts w:ascii="Times New Roman" w:hAnsi="Times New Roman" w:cs="Times New Roman"/>
          <w:b/>
          <w:bCs/>
          <w:color w:val="333333"/>
        </w:rPr>
        <w:br/>
      </w:r>
      <w:r>
        <w:rPr>
          <w:rFonts w:ascii="Times New Roman" w:hAnsi="Times New Roman" w:cs="Times New Roman"/>
          <w:color w:val="333333"/>
        </w:rPr>
        <w:t>入学考试分为初试和复试两部分，考生凭下载打印的《准考证》和本人有效身份证件参加初试和复试。</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（一）初试</w:t>
      </w:r>
      <w:r>
        <w:rPr>
          <w:rStyle w:val="apple-converted-space"/>
          <w:rFonts w:ascii="Times New Roman" w:hAnsi="Times New Roman" w:cs="Times New Roman"/>
          <w:color w:val="333333"/>
        </w:rPr>
        <w:t> </w:t>
      </w:r>
      <w:r>
        <w:rPr>
          <w:rFonts w:ascii="Times New Roman" w:hAnsi="Times New Roman" w:cs="Times New Roman"/>
          <w:color w:val="333333"/>
        </w:rPr>
        <w:br/>
        <w:t>1</w:t>
      </w:r>
      <w:r>
        <w:rPr>
          <w:rFonts w:ascii="Times New Roman" w:hAnsi="Times New Roman" w:cs="Times New Roman"/>
          <w:color w:val="333333"/>
        </w:rPr>
        <w:t>．初试时间</w:t>
      </w:r>
      <w:r>
        <w:rPr>
          <w:rStyle w:val="apple-converted-space"/>
          <w:rFonts w:ascii="Times New Roman" w:hAnsi="Times New Roman" w:cs="Times New Roman"/>
          <w:color w:val="333333"/>
        </w:rPr>
        <w:t> </w:t>
      </w:r>
      <w:r>
        <w:rPr>
          <w:rFonts w:ascii="Times New Roman" w:hAnsi="Times New Roman" w:cs="Times New Roman"/>
          <w:color w:val="333333"/>
        </w:rPr>
        <w:br/>
        <w:t>       </w:t>
      </w:r>
      <w:r>
        <w:rPr>
          <w:rStyle w:val="apple-converted-space"/>
          <w:rFonts w:ascii="Times New Roman" w:hAnsi="Times New Roman" w:cs="Times New Roman"/>
          <w:color w:val="333333"/>
        </w:rPr>
        <w:t> </w:t>
      </w:r>
      <w:r>
        <w:rPr>
          <w:rStyle w:val="a3"/>
          <w:rFonts w:ascii="Times New Roman" w:hAnsi="Times New Roman" w:cs="Times New Roman"/>
          <w:color w:val="FF0000"/>
        </w:rPr>
        <w:t>2017</w:t>
      </w:r>
      <w:r>
        <w:rPr>
          <w:rStyle w:val="a3"/>
          <w:rFonts w:ascii="Times New Roman" w:hAnsi="Times New Roman" w:cs="Times New Roman"/>
          <w:color w:val="FF0000"/>
        </w:rPr>
        <w:t>年</w:t>
      </w:r>
      <w:r>
        <w:rPr>
          <w:rStyle w:val="a3"/>
          <w:rFonts w:ascii="Times New Roman" w:hAnsi="Times New Roman" w:cs="Times New Roman"/>
          <w:color w:val="FF0000"/>
        </w:rPr>
        <w:t>12</w:t>
      </w:r>
      <w:r>
        <w:rPr>
          <w:rStyle w:val="a3"/>
          <w:rFonts w:ascii="Times New Roman" w:hAnsi="Times New Roman" w:cs="Times New Roman"/>
          <w:color w:val="FF0000"/>
        </w:rPr>
        <w:t>月</w:t>
      </w:r>
      <w:r>
        <w:rPr>
          <w:rStyle w:val="a3"/>
          <w:rFonts w:ascii="Times New Roman" w:hAnsi="Times New Roman" w:cs="Times New Roman"/>
          <w:color w:val="FF0000"/>
        </w:rPr>
        <w:t>23</w:t>
      </w:r>
      <w:r>
        <w:rPr>
          <w:rStyle w:val="a3"/>
          <w:rFonts w:ascii="Times New Roman" w:hAnsi="Times New Roman" w:cs="Times New Roman"/>
          <w:color w:val="FF0000"/>
        </w:rPr>
        <w:t>日（周六），</w:t>
      </w:r>
      <w:r>
        <w:rPr>
          <w:rFonts w:ascii="Times New Roman" w:hAnsi="Times New Roman" w:cs="Times New Roman"/>
          <w:color w:val="333333"/>
        </w:rPr>
        <w:t>考试时间以北京时间为准，上午</w:t>
      </w:r>
      <w:r>
        <w:rPr>
          <w:rFonts w:ascii="Times New Roman" w:hAnsi="Times New Roman" w:cs="Times New Roman"/>
          <w:color w:val="333333"/>
        </w:rPr>
        <w:t>8:30-11:30</w:t>
      </w:r>
      <w:r>
        <w:rPr>
          <w:rFonts w:ascii="Times New Roman" w:hAnsi="Times New Roman" w:cs="Times New Roman"/>
          <w:color w:val="333333"/>
        </w:rPr>
        <w:t>，下午</w:t>
      </w:r>
      <w:r>
        <w:rPr>
          <w:rFonts w:ascii="Times New Roman" w:hAnsi="Times New Roman" w:cs="Times New Roman"/>
          <w:color w:val="333333"/>
        </w:rPr>
        <w:t>14:00-17:00</w:t>
      </w:r>
      <w:r>
        <w:rPr>
          <w:rFonts w:ascii="Times New Roman" w:hAnsi="Times New Roman" w:cs="Times New Roman"/>
          <w:color w:val="333333"/>
        </w:rPr>
        <w:t>，考生凭下载打印的《准考证》及第二代居民身份证参加初试。</w:t>
      </w:r>
      <w:r>
        <w:rPr>
          <w:rFonts w:ascii="Times New Roman" w:hAnsi="Times New Roman" w:cs="Times New Roman"/>
          <w:color w:val="333333"/>
        </w:rPr>
        <w:t xml:space="preserve"> </w:t>
      </w:r>
      <w:r>
        <w:rPr>
          <w:rFonts w:ascii="Times New Roman" w:hAnsi="Times New Roman" w:cs="Times New Roman"/>
          <w:color w:val="333333"/>
        </w:rPr>
        <w:t>每个科目的具体考试时间，详见《准考证》。</w:t>
      </w:r>
      <w:r>
        <w:rPr>
          <w:rStyle w:val="apple-converted-space"/>
          <w:rFonts w:ascii="Times New Roman" w:hAnsi="Times New Roman" w:cs="Times New Roman"/>
          <w:color w:val="333333"/>
        </w:rPr>
        <w:t> </w:t>
      </w:r>
      <w:r>
        <w:rPr>
          <w:rFonts w:ascii="Times New Roman" w:hAnsi="Times New Roman" w:cs="Times New Roman"/>
          <w:color w:val="333333"/>
        </w:rPr>
        <w:br/>
        <w:t>2</w:t>
      </w:r>
      <w:r>
        <w:rPr>
          <w:rFonts w:ascii="Times New Roman" w:hAnsi="Times New Roman" w:cs="Times New Roman"/>
          <w:color w:val="333333"/>
        </w:rPr>
        <w:t>．初试内容</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初试采取全国联考方式，科目为外语</w:t>
      </w:r>
      <w:r>
        <w:rPr>
          <w:rStyle w:val="a3"/>
          <w:rFonts w:ascii="Times New Roman" w:hAnsi="Times New Roman" w:cs="Times New Roman"/>
          <w:color w:val="333333"/>
        </w:rPr>
        <w:t>（</w:t>
      </w:r>
      <w:r>
        <w:rPr>
          <w:rStyle w:val="a3"/>
          <w:rFonts w:ascii="Times New Roman" w:hAnsi="Times New Roman" w:cs="Times New Roman"/>
          <w:color w:val="333333"/>
        </w:rPr>
        <w:t>100</w:t>
      </w:r>
      <w:r>
        <w:rPr>
          <w:rStyle w:val="a3"/>
          <w:rFonts w:ascii="Times New Roman" w:hAnsi="Times New Roman" w:cs="Times New Roman"/>
          <w:color w:val="333333"/>
        </w:rPr>
        <w:t>分）、综合能力（</w:t>
      </w:r>
      <w:r>
        <w:rPr>
          <w:rStyle w:val="a3"/>
          <w:rFonts w:ascii="Times New Roman" w:hAnsi="Times New Roman" w:cs="Times New Roman"/>
          <w:color w:val="333333"/>
        </w:rPr>
        <w:t>200</w:t>
      </w:r>
      <w:r>
        <w:rPr>
          <w:rStyle w:val="a3"/>
          <w:rFonts w:ascii="Times New Roman" w:hAnsi="Times New Roman" w:cs="Times New Roman"/>
          <w:color w:val="333333"/>
        </w:rPr>
        <w:t>分），</w:t>
      </w:r>
      <w:r>
        <w:rPr>
          <w:rFonts w:ascii="Times New Roman" w:hAnsi="Times New Roman" w:cs="Times New Roman"/>
          <w:color w:val="333333"/>
        </w:rPr>
        <w:t>由全国工商管理硕士入学考试研究中心统一命题，其中，综合能力包括数学（</w:t>
      </w:r>
      <w:r>
        <w:rPr>
          <w:rFonts w:ascii="Times New Roman" w:hAnsi="Times New Roman" w:cs="Times New Roman"/>
          <w:color w:val="333333"/>
        </w:rPr>
        <w:t>75</w:t>
      </w:r>
      <w:r>
        <w:rPr>
          <w:rFonts w:ascii="Times New Roman" w:hAnsi="Times New Roman" w:cs="Times New Roman"/>
          <w:color w:val="333333"/>
        </w:rPr>
        <w:t>分）、写作（</w:t>
      </w:r>
      <w:r>
        <w:rPr>
          <w:rFonts w:ascii="Times New Roman" w:hAnsi="Times New Roman" w:cs="Times New Roman"/>
          <w:color w:val="333333"/>
        </w:rPr>
        <w:t>65</w:t>
      </w:r>
      <w:r>
        <w:rPr>
          <w:rFonts w:ascii="Times New Roman" w:hAnsi="Times New Roman" w:cs="Times New Roman"/>
          <w:color w:val="333333"/>
        </w:rPr>
        <w:t>分）和逻辑</w:t>
      </w:r>
      <w:r>
        <w:rPr>
          <w:rFonts w:ascii="Times New Roman" w:hAnsi="Times New Roman" w:cs="Times New Roman"/>
          <w:color w:val="333333"/>
        </w:rPr>
        <w:lastRenderedPageBreak/>
        <w:t>（</w:t>
      </w:r>
      <w:r>
        <w:rPr>
          <w:rFonts w:ascii="Times New Roman" w:hAnsi="Times New Roman" w:cs="Times New Roman"/>
          <w:color w:val="333333"/>
        </w:rPr>
        <w:t>60</w:t>
      </w:r>
      <w:r>
        <w:rPr>
          <w:rFonts w:ascii="Times New Roman" w:hAnsi="Times New Roman" w:cs="Times New Roman"/>
          <w:color w:val="333333"/>
        </w:rPr>
        <w:t>分）</w:t>
      </w:r>
      <w:r>
        <w:rPr>
          <w:rStyle w:val="apple-converted-space"/>
          <w:rFonts w:ascii="Times New Roman" w:hAnsi="Times New Roman" w:cs="Times New Roman"/>
          <w:color w:val="333333"/>
        </w:rPr>
        <w:t> </w:t>
      </w:r>
      <w:r>
        <w:rPr>
          <w:rFonts w:ascii="Times New Roman" w:hAnsi="Times New Roman" w:cs="Times New Roman"/>
          <w:color w:val="333333"/>
        </w:rPr>
        <w:br/>
        <w:t>3</w:t>
      </w:r>
      <w:r>
        <w:rPr>
          <w:rFonts w:ascii="Times New Roman" w:hAnsi="Times New Roman" w:cs="Times New Roman"/>
          <w:color w:val="333333"/>
        </w:rPr>
        <w:t>．辅导教材</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辅导教材采用《</w:t>
      </w:r>
      <w:r>
        <w:rPr>
          <w:rFonts w:ascii="Times New Roman" w:hAnsi="Times New Roman" w:cs="Times New Roman"/>
          <w:color w:val="333333"/>
        </w:rPr>
        <w:t>2018</w:t>
      </w:r>
      <w:r>
        <w:rPr>
          <w:rFonts w:ascii="Times New Roman" w:hAnsi="Times New Roman" w:cs="Times New Roman"/>
          <w:color w:val="333333"/>
        </w:rPr>
        <w:t>年全国</w:t>
      </w:r>
      <w:r>
        <w:rPr>
          <w:rFonts w:ascii="Times New Roman" w:hAnsi="Times New Roman" w:cs="Times New Roman"/>
          <w:color w:val="333333"/>
        </w:rPr>
        <w:t>MBA</w:t>
      </w:r>
      <w:r>
        <w:rPr>
          <w:rFonts w:ascii="Times New Roman" w:hAnsi="Times New Roman" w:cs="Times New Roman"/>
          <w:color w:val="333333"/>
        </w:rPr>
        <w:t>、</w:t>
      </w:r>
      <w:r>
        <w:rPr>
          <w:rFonts w:ascii="Times New Roman" w:hAnsi="Times New Roman" w:cs="Times New Roman"/>
          <w:color w:val="333333"/>
        </w:rPr>
        <w:t>MPA</w:t>
      </w:r>
      <w:r>
        <w:rPr>
          <w:rFonts w:ascii="Times New Roman" w:hAnsi="Times New Roman" w:cs="Times New Roman"/>
          <w:color w:val="333333"/>
        </w:rPr>
        <w:t>联考辅导教材》。考试大纲和辅导教材采用机械工业出版社出版、高等教育出版社或其他出版社出版均可。</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（二）复试</w:t>
      </w:r>
      <w:r>
        <w:rPr>
          <w:rStyle w:val="apple-converted-space"/>
          <w:rFonts w:ascii="Times New Roman" w:hAnsi="Times New Roman" w:cs="Times New Roman"/>
          <w:color w:val="333333"/>
        </w:rPr>
        <w:t> </w:t>
      </w:r>
      <w:r>
        <w:rPr>
          <w:rFonts w:ascii="Times New Roman" w:hAnsi="Times New Roman" w:cs="Times New Roman"/>
          <w:color w:val="333333"/>
        </w:rPr>
        <w:br/>
        <w:t>1</w:t>
      </w:r>
      <w:r>
        <w:rPr>
          <w:rFonts w:ascii="Times New Roman" w:hAnsi="Times New Roman" w:cs="Times New Roman"/>
          <w:color w:val="333333"/>
        </w:rPr>
        <w:t>．复试内容</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复试采取笔试和面试相结合的方式，对考生的政治理论基础、综合素质进行测试。确定参加复试的考生需携带本人身份证、学历证书原件及复印件接受资格复查。复试由哈尔滨商业大学</w:t>
      </w:r>
      <w:r>
        <w:rPr>
          <w:rFonts w:ascii="Times New Roman" w:hAnsi="Times New Roman" w:cs="Times New Roman"/>
          <w:color w:val="333333"/>
        </w:rPr>
        <w:t>MBA</w:t>
      </w:r>
      <w:r>
        <w:rPr>
          <w:rFonts w:ascii="Times New Roman" w:hAnsi="Times New Roman" w:cs="Times New Roman"/>
          <w:color w:val="333333"/>
        </w:rPr>
        <w:t>、</w:t>
      </w:r>
      <w:r>
        <w:rPr>
          <w:rFonts w:ascii="Times New Roman" w:hAnsi="Times New Roman" w:cs="Times New Roman"/>
          <w:color w:val="333333"/>
        </w:rPr>
        <w:t>MPA</w:t>
      </w:r>
      <w:r>
        <w:rPr>
          <w:rFonts w:ascii="Times New Roman" w:hAnsi="Times New Roman" w:cs="Times New Roman"/>
          <w:color w:val="333333"/>
        </w:rPr>
        <w:t>教育中心统一组织。</w:t>
      </w:r>
      <w:r>
        <w:rPr>
          <w:rStyle w:val="apple-converted-space"/>
          <w:rFonts w:ascii="Times New Roman" w:hAnsi="Times New Roman" w:cs="Times New Roman"/>
          <w:color w:val="333333"/>
        </w:rPr>
        <w:t> </w:t>
      </w:r>
      <w:r>
        <w:rPr>
          <w:rFonts w:ascii="Times New Roman" w:hAnsi="Times New Roman" w:cs="Times New Roman"/>
          <w:color w:val="333333"/>
        </w:rPr>
        <w:br/>
        <w:t>2</w:t>
      </w:r>
      <w:r>
        <w:rPr>
          <w:rFonts w:ascii="Times New Roman" w:hAnsi="Times New Roman" w:cs="Times New Roman"/>
          <w:color w:val="333333"/>
        </w:rPr>
        <w:t>．资格审查</w:t>
      </w:r>
      <w:r>
        <w:rPr>
          <w:rStyle w:val="apple-converted-space"/>
          <w:rFonts w:ascii="Times New Roman" w:hAnsi="Times New Roman" w:cs="Times New Roman"/>
          <w:color w:val="333333"/>
        </w:rPr>
        <w:t> </w:t>
      </w:r>
      <w:r>
        <w:rPr>
          <w:rFonts w:ascii="Times New Roman" w:hAnsi="Times New Roman" w:cs="Times New Roman"/>
          <w:color w:val="333333"/>
        </w:rPr>
        <w:br/>
        <w:t xml:space="preserve">        </w:t>
      </w:r>
      <w:r>
        <w:rPr>
          <w:rFonts w:ascii="Times New Roman" w:hAnsi="Times New Roman" w:cs="Times New Roman"/>
          <w:color w:val="333333"/>
        </w:rPr>
        <w:t>复试时将对考生的报考资格进行审查，凡不符合报考条件的考生将不予复试和录取。不具有报考资格和提供虚假材料的考生一经发现将随时取消其录取资格。</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br/>
      </w:r>
      <w:r>
        <w:rPr>
          <w:rStyle w:val="a3"/>
          <w:rFonts w:ascii="Times New Roman" w:hAnsi="Times New Roman" w:cs="Times New Roman"/>
          <w:color w:val="333333"/>
        </w:rPr>
        <w:t>四．上课方式和学位授予</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（一）学习方式</w:t>
      </w:r>
      <w:r>
        <w:rPr>
          <w:rStyle w:val="apple-converted-space"/>
          <w:rFonts w:ascii="Times New Roman" w:hAnsi="Times New Roman" w:cs="Times New Roman"/>
          <w:color w:val="333333"/>
        </w:rPr>
        <w:t> </w:t>
      </w:r>
      <w:r>
        <w:rPr>
          <w:rFonts w:ascii="Times New Roman" w:hAnsi="Times New Roman" w:cs="Times New Roman"/>
          <w:color w:val="333333"/>
        </w:rPr>
        <w:t>（上课地点：</w:t>
      </w:r>
      <w:proofErr w:type="gramStart"/>
      <w:r>
        <w:rPr>
          <w:rStyle w:val="a3"/>
          <w:rFonts w:ascii="Times New Roman" w:hAnsi="Times New Roman" w:cs="Times New Roman"/>
          <w:color w:val="FF0000"/>
        </w:rPr>
        <w:t>哈商大</w:t>
      </w:r>
      <w:proofErr w:type="gramEnd"/>
      <w:r>
        <w:rPr>
          <w:rStyle w:val="a3"/>
          <w:rFonts w:ascii="Times New Roman" w:hAnsi="Times New Roman" w:cs="Times New Roman"/>
          <w:color w:val="FF0000"/>
        </w:rPr>
        <w:t>南校区</w:t>
      </w:r>
      <w:r>
        <w:rPr>
          <w:rFonts w:ascii="Times New Roman" w:hAnsi="Times New Roman" w:cs="Times New Roman"/>
          <w:color w:val="333333"/>
        </w:rPr>
        <w:t>，哈尔滨市道里区通达街</w:t>
      </w:r>
      <w:r>
        <w:rPr>
          <w:rFonts w:ascii="Times New Roman" w:hAnsi="Times New Roman" w:cs="Times New Roman"/>
          <w:color w:val="333333"/>
        </w:rPr>
        <w:t>138</w:t>
      </w:r>
      <w:r>
        <w:rPr>
          <w:rFonts w:ascii="Times New Roman" w:hAnsi="Times New Roman" w:cs="Times New Roman"/>
          <w:color w:val="333333"/>
        </w:rPr>
        <w:t>号）</w:t>
      </w:r>
      <w:r>
        <w:rPr>
          <w:rStyle w:val="apple-converted-space"/>
          <w:rFonts w:ascii="Times New Roman" w:hAnsi="Times New Roman" w:cs="Times New Roman"/>
          <w:color w:val="333333"/>
        </w:rPr>
        <w:t> </w:t>
      </w:r>
      <w:r>
        <w:rPr>
          <w:rFonts w:ascii="Times New Roman" w:hAnsi="Times New Roman" w:cs="Times New Roman"/>
          <w:color w:val="333333"/>
        </w:rPr>
        <w:br/>
        <w:t>        MBA</w:t>
      </w:r>
      <w:r>
        <w:rPr>
          <w:rFonts w:ascii="Times New Roman" w:hAnsi="Times New Roman" w:cs="Times New Roman"/>
          <w:color w:val="333333"/>
        </w:rPr>
        <w:t>包含</w:t>
      </w:r>
      <w:r>
        <w:rPr>
          <w:rStyle w:val="a3"/>
          <w:rFonts w:ascii="Times New Roman" w:hAnsi="Times New Roman" w:cs="Times New Roman"/>
          <w:color w:val="333333"/>
        </w:rPr>
        <w:t>全日制</w:t>
      </w:r>
      <w:r>
        <w:rPr>
          <w:rFonts w:ascii="Times New Roman" w:hAnsi="Times New Roman" w:cs="Times New Roman"/>
          <w:color w:val="333333"/>
        </w:rPr>
        <w:t>和</w:t>
      </w:r>
      <w:r>
        <w:rPr>
          <w:rStyle w:val="a3"/>
          <w:rFonts w:ascii="Times New Roman" w:hAnsi="Times New Roman" w:cs="Times New Roman"/>
          <w:color w:val="333333"/>
        </w:rPr>
        <w:t>非全日制</w:t>
      </w:r>
      <w:r>
        <w:rPr>
          <w:rFonts w:ascii="Times New Roman" w:hAnsi="Times New Roman" w:cs="Times New Roman"/>
          <w:color w:val="333333"/>
        </w:rPr>
        <w:t>学习两种方式。</w:t>
      </w:r>
      <w:r>
        <w:rPr>
          <w:rFonts w:ascii="Times New Roman" w:hAnsi="Times New Roman" w:cs="Times New Roman"/>
          <w:color w:val="333333"/>
        </w:rPr>
        <w:t>1</w:t>
      </w:r>
      <w:r>
        <w:rPr>
          <w:rFonts w:ascii="Times New Roman" w:hAnsi="Times New Roman" w:cs="Times New Roman"/>
          <w:color w:val="333333"/>
        </w:rPr>
        <w:t>、全日制学习方式学制</w:t>
      </w:r>
      <w:r>
        <w:rPr>
          <w:rFonts w:ascii="Times New Roman" w:hAnsi="Times New Roman" w:cs="Times New Roman"/>
          <w:color w:val="333333"/>
        </w:rPr>
        <w:t>2</w:t>
      </w:r>
      <w:r>
        <w:rPr>
          <w:rFonts w:ascii="Times New Roman" w:hAnsi="Times New Roman" w:cs="Times New Roman"/>
          <w:color w:val="333333"/>
        </w:rPr>
        <w:t>年。</w:t>
      </w:r>
      <w:r>
        <w:rPr>
          <w:rFonts w:ascii="Times New Roman" w:hAnsi="Times New Roman" w:cs="Times New Roman"/>
          <w:color w:val="333333"/>
        </w:rPr>
        <w:t>2</w:t>
      </w:r>
      <w:r>
        <w:rPr>
          <w:rFonts w:ascii="Times New Roman" w:hAnsi="Times New Roman" w:cs="Times New Roman"/>
          <w:color w:val="333333"/>
        </w:rPr>
        <w:t>、非全日制学习方式学制</w:t>
      </w:r>
      <w:r>
        <w:rPr>
          <w:rFonts w:ascii="Times New Roman" w:hAnsi="Times New Roman" w:cs="Times New Roman"/>
          <w:color w:val="333333"/>
        </w:rPr>
        <w:t>2.5</w:t>
      </w:r>
      <w:r>
        <w:rPr>
          <w:rFonts w:ascii="Times New Roman" w:hAnsi="Times New Roman" w:cs="Times New Roman"/>
          <w:color w:val="333333"/>
        </w:rPr>
        <w:t>年，授课分为周末班和集中班，</w:t>
      </w:r>
      <w:r>
        <w:rPr>
          <w:rStyle w:val="a3"/>
          <w:rFonts w:ascii="Times New Roman" w:hAnsi="Times New Roman" w:cs="Times New Roman"/>
          <w:color w:val="FF0000"/>
        </w:rPr>
        <w:t>周末班：每周六、周日上课</w:t>
      </w:r>
      <w:r>
        <w:rPr>
          <w:rFonts w:ascii="Times New Roman" w:hAnsi="Times New Roman" w:cs="Times New Roman"/>
          <w:color w:val="333333"/>
        </w:rPr>
        <w:t>（节假日、寒暑假休息）；</w:t>
      </w:r>
      <w:r>
        <w:rPr>
          <w:rStyle w:val="a3"/>
          <w:rFonts w:ascii="Times New Roman" w:hAnsi="Times New Roman" w:cs="Times New Roman"/>
          <w:color w:val="FF0000"/>
        </w:rPr>
        <w:t>集中班：集中授课，即平均每月集中上课</w:t>
      </w:r>
      <w:r>
        <w:rPr>
          <w:rStyle w:val="a3"/>
          <w:rFonts w:ascii="Times New Roman" w:hAnsi="Times New Roman" w:cs="Times New Roman"/>
          <w:color w:val="FF0000"/>
        </w:rPr>
        <w:t>4</w:t>
      </w:r>
      <w:r>
        <w:rPr>
          <w:rStyle w:val="a3"/>
          <w:rFonts w:ascii="Times New Roman" w:hAnsi="Times New Roman" w:cs="Times New Roman"/>
          <w:color w:val="FF0000"/>
        </w:rPr>
        <w:t>天</w:t>
      </w:r>
      <w:r>
        <w:rPr>
          <w:rFonts w:ascii="Times New Roman" w:hAnsi="Times New Roman" w:cs="Times New Roman"/>
          <w:color w:val="333333"/>
        </w:rPr>
        <w:t>（其中包括周六、周日，节假日、寒暑假休息）。</w:t>
      </w:r>
      <w:r>
        <w:rPr>
          <w:rStyle w:val="apple-converted-space"/>
          <w:rFonts w:ascii="Times New Roman" w:hAnsi="Times New Roman" w:cs="Times New Roman"/>
          <w:color w:val="333333"/>
        </w:rPr>
        <w:t> </w:t>
      </w:r>
      <w:r>
        <w:rPr>
          <w:rFonts w:ascii="Times New Roman" w:hAnsi="Times New Roman" w:cs="Times New Roman"/>
          <w:color w:val="333333"/>
        </w:rPr>
        <w:br/>
      </w:r>
      <w:r>
        <w:rPr>
          <w:rStyle w:val="a3"/>
          <w:rFonts w:ascii="Times New Roman" w:hAnsi="Times New Roman" w:cs="Times New Roman"/>
          <w:color w:val="333333"/>
        </w:rPr>
        <w:t>（二）学位授予</w:t>
      </w:r>
      <w:r>
        <w:rPr>
          <w:rStyle w:val="apple-converted-space"/>
          <w:rFonts w:ascii="Times New Roman" w:hAnsi="Times New Roman" w:cs="Times New Roman"/>
          <w:b/>
          <w:bCs/>
          <w:color w:val="333333"/>
        </w:rPr>
        <w:t> </w:t>
      </w:r>
      <w:r>
        <w:rPr>
          <w:rFonts w:ascii="Times New Roman" w:hAnsi="Times New Roman" w:cs="Times New Roman"/>
          <w:b/>
          <w:bCs/>
          <w:color w:val="333333"/>
        </w:rPr>
        <w:br/>
      </w:r>
      <w:r>
        <w:rPr>
          <w:rFonts w:ascii="Times New Roman" w:hAnsi="Times New Roman" w:cs="Times New Roman"/>
          <w:color w:val="333333"/>
        </w:rPr>
        <w:t xml:space="preserve">        </w:t>
      </w:r>
      <w:r>
        <w:rPr>
          <w:rFonts w:ascii="Times New Roman" w:hAnsi="Times New Roman" w:cs="Times New Roman"/>
          <w:color w:val="333333"/>
        </w:rPr>
        <w:t>学生在规定年限之内，学完规定的课程，成绩合格，修满学分，完成硕士毕业论文并通过哈尔滨商业大学组织的答辩，经校学位委员会审核批准后，授予教育部统一颁发的</w:t>
      </w:r>
      <w:r>
        <w:rPr>
          <w:rFonts w:ascii="Times New Roman" w:hAnsi="Times New Roman" w:cs="Times New Roman"/>
          <w:color w:val="333333"/>
        </w:rPr>
        <w:t>“</w:t>
      </w:r>
      <w:r>
        <w:rPr>
          <w:rFonts w:ascii="Times New Roman" w:hAnsi="Times New Roman" w:cs="Times New Roman"/>
          <w:color w:val="333333"/>
        </w:rPr>
        <w:t>硕士研究生毕业证书</w:t>
      </w:r>
      <w:r>
        <w:rPr>
          <w:rFonts w:ascii="Times New Roman" w:hAnsi="Times New Roman" w:cs="Times New Roman"/>
          <w:color w:val="333333"/>
        </w:rPr>
        <w:t>”</w:t>
      </w:r>
      <w:r>
        <w:rPr>
          <w:rFonts w:ascii="Times New Roman" w:hAnsi="Times New Roman" w:cs="Times New Roman"/>
          <w:color w:val="333333"/>
        </w:rPr>
        <w:t>和</w:t>
      </w:r>
      <w:r>
        <w:rPr>
          <w:rFonts w:ascii="Times New Roman" w:hAnsi="Times New Roman" w:cs="Times New Roman"/>
          <w:color w:val="333333"/>
        </w:rPr>
        <w:t>“</w:t>
      </w:r>
      <w:r>
        <w:rPr>
          <w:rFonts w:ascii="Times New Roman" w:hAnsi="Times New Roman" w:cs="Times New Roman"/>
          <w:color w:val="333333"/>
        </w:rPr>
        <w:t>硕士研究生学位证书</w:t>
      </w:r>
      <w:r>
        <w:rPr>
          <w:rFonts w:ascii="Times New Roman" w:hAnsi="Times New Roman" w:cs="Times New Roman"/>
          <w:color w:val="333333"/>
        </w:rPr>
        <w:t>”</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br/>
      </w:r>
      <w:r>
        <w:rPr>
          <w:rStyle w:val="a3"/>
          <w:rFonts w:ascii="Times New Roman" w:hAnsi="Times New Roman" w:cs="Times New Roman"/>
          <w:color w:val="333333"/>
        </w:rPr>
        <w:t>五．学费及招生人数</w:t>
      </w:r>
      <w:r>
        <w:rPr>
          <w:rStyle w:val="apple-converted-space"/>
          <w:rFonts w:ascii="Times New Roman" w:hAnsi="Times New Roman" w:cs="Times New Roman"/>
          <w:b/>
          <w:bCs/>
          <w:color w:val="333333"/>
        </w:rPr>
        <w:t> </w:t>
      </w:r>
      <w:r>
        <w:rPr>
          <w:rFonts w:ascii="Times New Roman" w:hAnsi="Times New Roman" w:cs="Times New Roman"/>
          <w:b/>
          <w:bCs/>
          <w:color w:val="333333"/>
        </w:rPr>
        <w:br/>
      </w:r>
      <w:r>
        <w:rPr>
          <w:rFonts w:ascii="Times New Roman" w:hAnsi="Times New Roman" w:cs="Times New Roman"/>
          <w:color w:val="333333"/>
        </w:rPr>
        <w:t xml:space="preserve">1. </w:t>
      </w:r>
      <w:r>
        <w:rPr>
          <w:rFonts w:ascii="Times New Roman" w:hAnsi="Times New Roman" w:cs="Times New Roman"/>
          <w:color w:val="333333"/>
        </w:rPr>
        <w:t>学费：</w:t>
      </w:r>
      <w:r>
        <w:rPr>
          <w:rStyle w:val="a3"/>
          <w:rFonts w:ascii="Times New Roman" w:hAnsi="Times New Roman" w:cs="Times New Roman"/>
          <w:color w:val="FF0000"/>
        </w:rPr>
        <w:t>3.2</w:t>
      </w:r>
      <w:r>
        <w:rPr>
          <w:rStyle w:val="a3"/>
          <w:rFonts w:ascii="Times New Roman" w:hAnsi="Times New Roman" w:cs="Times New Roman"/>
          <w:color w:val="FF0000"/>
        </w:rPr>
        <w:t>万元</w:t>
      </w:r>
      <w:r>
        <w:rPr>
          <w:rStyle w:val="a3"/>
          <w:rFonts w:ascii="Times New Roman" w:hAnsi="Times New Roman" w:cs="Times New Roman"/>
          <w:color w:val="FF0000"/>
        </w:rPr>
        <w:t>/</w:t>
      </w:r>
      <w:r>
        <w:rPr>
          <w:rStyle w:val="a3"/>
          <w:rFonts w:ascii="Times New Roman" w:hAnsi="Times New Roman" w:cs="Times New Roman"/>
          <w:color w:val="FF0000"/>
        </w:rPr>
        <w:t>人</w:t>
      </w:r>
      <w:r>
        <w:rPr>
          <w:rFonts w:ascii="Times New Roman" w:hAnsi="Times New Roman" w:cs="Times New Roman"/>
          <w:color w:val="333333"/>
        </w:rPr>
        <w:t>，可分两次交齐（第一年交</w:t>
      </w:r>
      <w:r>
        <w:rPr>
          <w:rFonts w:ascii="Times New Roman" w:hAnsi="Times New Roman" w:cs="Times New Roman"/>
          <w:color w:val="333333"/>
        </w:rPr>
        <w:t>1.6</w:t>
      </w:r>
      <w:r>
        <w:rPr>
          <w:rFonts w:ascii="Times New Roman" w:hAnsi="Times New Roman" w:cs="Times New Roman"/>
          <w:color w:val="333333"/>
        </w:rPr>
        <w:t>万，第二年交</w:t>
      </w:r>
      <w:r>
        <w:rPr>
          <w:rFonts w:ascii="Times New Roman" w:hAnsi="Times New Roman" w:cs="Times New Roman"/>
          <w:color w:val="333333"/>
        </w:rPr>
        <w:t>1.6</w:t>
      </w:r>
      <w:r>
        <w:rPr>
          <w:rFonts w:ascii="Times New Roman" w:hAnsi="Times New Roman" w:cs="Times New Roman"/>
          <w:color w:val="333333"/>
        </w:rPr>
        <w:t>万）。</w:t>
      </w:r>
      <w:r>
        <w:rPr>
          <w:rStyle w:val="apple-converted-space"/>
          <w:rFonts w:ascii="Times New Roman" w:hAnsi="Times New Roman" w:cs="Times New Roman"/>
          <w:color w:val="333333"/>
        </w:rPr>
        <w:t> </w:t>
      </w:r>
      <w:r>
        <w:rPr>
          <w:rFonts w:ascii="Times New Roman" w:hAnsi="Times New Roman" w:cs="Times New Roman"/>
          <w:color w:val="333333"/>
        </w:rPr>
        <w:br/>
        <w:t xml:space="preserve">2. </w:t>
      </w:r>
      <w:r>
        <w:rPr>
          <w:rFonts w:ascii="Times New Roman" w:hAnsi="Times New Roman" w:cs="Times New Roman"/>
          <w:color w:val="333333"/>
        </w:rPr>
        <w:t>招生人数（</w:t>
      </w:r>
      <w:r>
        <w:rPr>
          <w:rFonts w:ascii="Times New Roman" w:hAnsi="Times New Roman" w:cs="Times New Roman"/>
          <w:color w:val="333333"/>
        </w:rPr>
        <w:t>MBA</w:t>
      </w:r>
      <w:r>
        <w:rPr>
          <w:rFonts w:ascii="Times New Roman" w:hAnsi="Times New Roman" w:cs="Times New Roman"/>
          <w:color w:val="333333"/>
        </w:rPr>
        <w:t>、</w:t>
      </w:r>
      <w:r>
        <w:rPr>
          <w:rFonts w:ascii="Times New Roman" w:hAnsi="Times New Roman" w:cs="Times New Roman"/>
          <w:color w:val="333333"/>
        </w:rPr>
        <w:t>MPA</w:t>
      </w:r>
      <w:r>
        <w:rPr>
          <w:rFonts w:ascii="Times New Roman" w:hAnsi="Times New Roman" w:cs="Times New Roman"/>
          <w:color w:val="333333"/>
        </w:rPr>
        <w:t>总计）：</w:t>
      </w:r>
      <w:r>
        <w:rPr>
          <w:rStyle w:val="a3"/>
          <w:rFonts w:ascii="Times New Roman" w:hAnsi="Times New Roman" w:cs="Times New Roman"/>
          <w:color w:val="FF0000"/>
        </w:rPr>
        <w:t>120</w:t>
      </w:r>
      <w:r>
        <w:rPr>
          <w:rStyle w:val="a3"/>
          <w:rFonts w:ascii="Times New Roman" w:hAnsi="Times New Roman" w:cs="Times New Roman"/>
          <w:color w:val="FF0000"/>
        </w:rPr>
        <w:t>人</w:t>
      </w:r>
      <w:r>
        <w:rPr>
          <w:rFonts w:ascii="Times New Roman" w:hAnsi="Times New Roman" w:cs="Times New Roman"/>
          <w:color w:val="333333"/>
        </w:rPr>
        <w:t>。</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br/>
      </w:r>
      <w:r>
        <w:rPr>
          <w:rStyle w:val="a3"/>
          <w:rFonts w:ascii="Times New Roman" w:hAnsi="Times New Roman" w:cs="Times New Roman"/>
          <w:color w:val="333333"/>
        </w:rPr>
        <w:t>六．招生咨询</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哈尔滨商业大学</w:t>
      </w:r>
      <w:r>
        <w:rPr>
          <w:rFonts w:ascii="Times New Roman" w:hAnsi="Times New Roman" w:cs="Times New Roman"/>
          <w:color w:val="333333"/>
        </w:rPr>
        <w:t>MBA</w:t>
      </w:r>
      <w:r>
        <w:rPr>
          <w:rFonts w:ascii="Times New Roman" w:hAnsi="Times New Roman" w:cs="Times New Roman"/>
          <w:color w:val="333333"/>
        </w:rPr>
        <w:t>、</w:t>
      </w:r>
      <w:r>
        <w:rPr>
          <w:rFonts w:ascii="Times New Roman" w:hAnsi="Times New Roman" w:cs="Times New Roman"/>
          <w:color w:val="333333"/>
        </w:rPr>
        <w:t>MPA</w:t>
      </w:r>
      <w:r>
        <w:rPr>
          <w:rFonts w:ascii="Times New Roman" w:hAnsi="Times New Roman" w:cs="Times New Roman"/>
          <w:color w:val="333333"/>
        </w:rPr>
        <w:t>教育中心</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通讯地址：道里区通达街</w:t>
      </w:r>
      <w:r>
        <w:rPr>
          <w:rFonts w:ascii="Times New Roman" w:hAnsi="Times New Roman" w:cs="Times New Roman"/>
          <w:color w:val="333333"/>
        </w:rPr>
        <w:t>138</w:t>
      </w:r>
      <w:r>
        <w:rPr>
          <w:rFonts w:ascii="Times New Roman" w:hAnsi="Times New Roman" w:cs="Times New Roman"/>
          <w:color w:val="333333"/>
        </w:rPr>
        <w:t>号哈尔滨商业大学（南校区）主楼</w:t>
      </w:r>
      <w:r>
        <w:rPr>
          <w:rFonts w:ascii="Times New Roman" w:hAnsi="Times New Roman" w:cs="Times New Roman"/>
          <w:color w:val="333333"/>
        </w:rPr>
        <w:t>312</w:t>
      </w:r>
      <w:r>
        <w:rPr>
          <w:rFonts w:ascii="Times New Roman" w:hAnsi="Times New Roman" w:cs="Times New Roman"/>
          <w:color w:val="333333"/>
        </w:rPr>
        <w:t>室</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咨询电话：</w:t>
      </w:r>
      <w:r>
        <w:rPr>
          <w:rFonts w:ascii="Times New Roman" w:hAnsi="Times New Roman" w:cs="Times New Roman"/>
          <w:color w:val="333333"/>
        </w:rPr>
        <w:t xml:space="preserve">0451-84865172 </w:t>
      </w:r>
      <w:r>
        <w:rPr>
          <w:rFonts w:ascii="Times New Roman" w:hAnsi="Times New Roman" w:cs="Times New Roman"/>
          <w:color w:val="333333"/>
        </w:rPr>
        <w:t>，</w:t>
      </w:r>
      <w:r>
        <w:rPr>
          <w:rFonts w:ascii="Times New Roman" w:hAnsi="Times New Roman" w:cs="Times New Roman"/>
          <w:color w:val="333333"/>
        </w:rPr>
        <w:t>84869353</w:t>
      </w:r>
      <w:r>
        <w:rPr>
          <w:rStyle w:val="apple-converted-space"/>
          <w:rFonts w:ascii="Times New Roman" w:hAnsi="Times New Roman" w:cs="Times New Roman"/>
          <w:color w:val="333333"/>
        </w:rPr>
        <w:t> </w:t>
      </w:r>
      <w:r>
        <w:rPr>
          <w:rFonts w:ascii="Times New Roman" w:hAnsi="Times New Roman" w:cs="Times New Roman"/>
          <w:color w:val="333333"/>
        </w:rPr>
        <w:br/>
      </w:r>
      <w:r>
        <w:rPr>
          <w:rFonts w:ascii="Times New Roman" w:hAnsi="Times New Roman" w:cs="Times New Roman"/>
          <w:color w:val="333333"/>
        </w:rPr>
        <w:t>网</w:t>
      </w:r>
      <w:r>
        <w:rPr>
          <w:rFonts w:ascii="Times New Roman" w:hAnsi="Times New Roman" w:cs="Times New Roman"/>
          <w:color w:val="333333"/>
        </w:rPr>
        <w:t xml:space="preserve"> </w:t>
      </w:r>
      <w:r>
        <w:rPr>
          <w:rFonts w:ascii="Times New Roman" w:hAnsi="Times New Roman" w:cs="Times New Roman"/>
          <w:color w:val="333333"/>
        </w:rPr>
        <w:t>址：</w:t>
      </w:r>
      <w:r>
        <w:rPr>
          <w:rFonts w:ascii="Times New Roman" w:hAnsi="Times New Roman" w:cs="Times New Roman"/>
          <w:color w:val="333333"/>
        </w:rPr>
        <w:t>http://mba.hrbcu.edu.cn</w:t>
      </w:r>
      <w:r>
        <w:rPr>
          <w:rStyle w:val="apple-converted-space"/>
          <w:rFonts w:ascii="Times New Roman" w:hAnsi="Times New Roman" w:cs="Times New Roman"/>
          <w:color w:val="333333"/>
        </w:rPr>
        <w:t> </w:t>
      </w:r>
    </w:p>
    <w:sectPr w:rsidR="00F608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altName w:val="楷体"/>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67C"/>
    <w:rsid w:val="00821106"/>
    <w:rsid w:val="00B8067C"/>
    <w:rsid w:val="00F608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6C72F-628C-4F9B-8DA9-DCAC7FE2E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21106"/>
    <w:rPr>
      <w:b/>
      <w:bCs/>
    </w:rPr>
  </w:style>
  <w:style w:type="character" w:customStyle="1" w:styleId="apple-converted-space">
    <w:name w:val="apple-converted-space"/>
    <w:basedOn w:val="a0"/>
    <w:rsid w:val="00821106"/>
  </w:style>
  <w:style w:type="character" w:styleId="a4">
    <w:name w:val="Hyperlink"/>
    <w:basedOn w:val="a0"/>
    <w:uiPriority w:val="99"/>
    <w:semiHidden/>
    <w:unhideWhenUsed/>
    <w:rsid w:val="008211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hyperlink" Target="http://yz.chsi.cn/" TargetMode="External"/><Relationship Id="rId4" Type="http://schemas.openxmlformats.org/officeDocument/2006/relationships/hyperlink" Target="http://yz.chsi.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520</Words>
  <Characters>2964</Characters>
  <Application>Microsoft Office Word</Application>
  <DocSecurity>0</DocSecurity>
  <Lines>24</Lines>
  <Paragraphs>6</Paragraphs>
  <ScaleCrop>false</ScaleCrop>
  <Company/>
  <LinksUpToDate>false</LinksUpToDate>
  <CharactersWithSpaces>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2017-09-22T05:45:00Z</dcterms:created>
  <dcterms:modified xsi:type="dcterms:W3CDTF">2017-09-22T05:46:00Z</dcterms:modified>
</cp:coreProperties>
</file>