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DE9" w:rsidRPr="00EB5DE9" w:rsidRDefault="00EB5DE9" w:rsidP="00EB5DE9">
      <w:pPr>
        <w:widowControl/>
        <w:shd w:val="clear" w:color="auto" w:fill="FFFFFF"/>
        <w:jc w:val="center"/>
        <w:outlineLvl w:val="0"/>
        <w:rPr>
          <w:rFonts w:ascii="微软雅黑" w:eastAsia="微软雅黑" w:hAnsi="微软雅黑" w:cs="宋体"/>
          <w:color w:val="666666"/>
          <w:kern w:val="36"/>
          <w:sz w:val="30"/>
          <w:szCs w:val="30"/>
        </w:rPr>
      </w:pPr>
      <w:r w:rsidRPr="00EB5DE9">
        <w:rPr>
          <w:rFonts w:ascii="微软雅黑" w:eastAsia="微软雅黑" w:hAnsi="微软雅黑" w:cs="宋体" w:hint="eastAsia"/>
          <w:color w:val="666666"/>
          <w:kern w:val="36"/>
          <w:sz w:val="30"/>
          <w:szCs w:val="30"/>
        </w:rPr>
        <w:t>贵州大学EMBA2018年招生简介</w:t>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一、贵州大学简介</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xml:space="preserve">      </w:t>
      </w:r>
      <w:r w:rsidRPr="00EB5DE9">
        <w:rPr>
          <w:rFonts w:ascii="Helvetica" w:eastAsia="宋体" w:hAnsi="Helvetica" w:cs="Helvetica"/>
          <w:color w:val="000000"/>
          <w:kern w:val="0"/>
          <w:szCs w:val="21"/>
        </w:rPr>
        <w:t>贵州大学是贵州省人民政府与教育部共建高校和国家</w:t>
      </w:r>
      <w:r w:rsidRPr="00EB5DE9">
        <w:rPr>
          <w:rFonts w:ascii="Helvetica" w:eastAsia="宋体" w:hAnsi="Helvetica" w:cs="Helvetica"/>
          <w:color w:val="000000"/>
          <w:kern w:val="0"/>
          <w:szCs w:val="21"/>
        </w:rPr>
        <w:t>“211</w:t>
      </w:r>
      <w:r w:rsidRPr="00EB5DE9">
        <w:rPr>
          <w:rFonts w:ascii="Helvetica" w:eastAsia="宋体" w:hAnsi="Helvetica" w:cs="Helvetica"/>
          <w:color w:val="000000"/>
          <w:kern w:val="0"/>
          <w:szCs w:val="21"/>
        </w:rPr>
        <w:t>工程</w:t>
      </w:r>
      <w:r w:rsidRPr="00EB5DE9">
        <w:rPr>
          <w:rFonts w:ascii="Helvetica" w:eastAsia="宋体" w:hAnsi="Helvetica" w:cs="Helvetica"/>
          <w:color w:val="000000"/>
          <w:kern w:val="0"/>
          <w:szCs w:val="21"/>
        </w:rPr>
        <w:t>”</w:t>
      </w:r>
      <w:r w:rsidRPr="00EB5DE9">
        <w:rPr>
          <w:rFonts w:ascii="Helvetica" w:eastAsia="宋体" w:hAnsi="Helvetica" w:cs="Helvetica"/>
          <w:color w:val="000000"/>
          <w:kern w:val="0"/>
          <w:szCs w:val="21"/>
        </w:rPr>
        <w:t>重点建设大学，是贵州省规模最大、学科最全、实力最强的综合性大学。于</w:t>
      </w:r>
      <w:r w:rsidRPr="00EB5DE9">
        <w:rPr>
          <w:rFonts w:ascii="Helvetica" w:eastAsia="宋体" w:hAnsi="Helvetica" w:cs="Helvetica"/>
          <w:color w:val="000000"/>
          <w:kern w:val="0"/>
          <w:szCs w:val="21"/>
        </w:rPr>
        <w:t>2009</w:t>
      </w:r>
      <w:r w:rsidRPr="00EB5DE9">
        <w:rPr>
          <w:rFonts w:ascii="Helvetica" w:eastAsia="宋体" w:hAnsi="Helvetica" w:cs="Helvetica"/>
          <w:color w:val="000000"/>
          <w:kern w:val="0"/>
          <w:szCs w:val="21"/>
        </w:rPr>
        <w:t>年</w:t>
      </w:r>
      <w:r w:rsidRPr="00EB5DE9">
        <w:rPr>
          <w:rFonts w:ascii="Helvetica" w:eastAsia="宋体" w:hAnsi="Helvetica" w:cs="Helvetica"/>
          <w:color w:val="000000"/>
          <w:kern w:val="0"/>
          <w:szCs w:val="21"/>
        </w:rPr>
        <w:t>6</w:t>
      </w:r>
      <w:r w:rsidRPr="00EB5DE9">
        <w:rPr>
          <w:rFonts w:ascii="Helvetica" w:eastAsia="宋体" w:hAnsi="Helvetica" w:cs="Helvetica"/>
          <w:color w:val="000000"/>
          <w:kern w:val="0"/>
          <w:szCs w:val="21"/>
        </w:rPr>
        <w:t>月获得</w:t>
      </w:r>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w:t>
      </w:r>
      <w:r w:rsidRPr="00EB5DE9">
        <w:rPr>
          <w:rFonts w:ascii="Helvetica" w:eastAsia="宋体" w:hAnsi="Helvetica" w:cs="Helvetica"/>
          <w:color w:val="000000"/>
          <w:kern w:val="0"/>
          <w:szCs w:val="21"/>
        </w:rPr>
        <w:t>Executive Master of Business Administration</w:t>
      </w:r>
      <w:r w:rsidRPr="00EB5DE9">
        <w:rPr>
          <w:rFonts w:ascii="Helvetica" w:eastAsia="宋体" w:hAnsi="Helvetica" w:cs="Helvetica"/>
          <w:color w:val="000000"/>
          <w:kern w:val="0"/>
          <w:szCs w:val="21"/>
        </w:rPr>
        <w:t>）</w:t>
      </w:r>
      <w:r w:rsidRPr="00EB5DE9">
        <w:rPr>
          <w:rFonts w:ascii="Helvetica" w:eastAsia="宋体" w:hAnsi="Helvetica" w:cs="Helvetica"/>
          <w:color w:val="000000"/>
          <w:kern w:val="0"/>
          <w:szCs w:val="21"/>
        </w:rPr>
        <w:t>“</w:t>
      </w:r>
      <w:r w:rsidRPr="00EB5DE9">
        <w:rPr>
          <w:rFonts w:ascii="Helvetica" w:eastAsia="宋体" w:hAnsi="Helvetica" w:cs="Helvetica"/>
          <w:color w:val="000000"/>
          <w:kern w:val="0"/>
          <w:szCs w:val="21"/>
        </w:rPr>
        <w:t>高级管理人员工商管理硕士</w:t>
      </w:r>
      <w:r w:rsidRPr="00EB5DE9">
        <w:rPr>
          <w:rFonts w:ascii="Helvetica" w:eastAsia="宋体" w:hAnsi="Helvetica" w:cs="Helvetica"/>
          <w:color w:val="000000"/>
          <w:kern w:val="0"/>
          <w:szCs w:val="21"/>
        </w:rPr>
        <w:t>”</w:t>
      </w:r>
      <w:r w:rsidRPr="00EB5DE9">
        <w:rPr>
          <w:rFonts w:ascii="Helvetica" w:eastAsia="宋体" w:hAnsi="Helvetica" w:cs="Helvetica"/>
          <w:color w:val="000000"/>
          <w:kern w:val="0"/>
          <w:szCs w:val="21"/>
        </w:rPr>
        <w:t>办学资格（国务院学位委员会</w:t>
      </w:r>
      <w:r w:rsidRPr="00EB5DE9">
        <w:rPr>
          <w:rFonts w:ascii="Helvetica" w:eastAsia="宋体" w:hAnsi="Helvetica" w:cs="Helvetica"/>
          <w:color w:val="000000"/>
          <w:kern w:val="0"/>
          <w:szCs w:val="21"/>
        </w:rPr>
        <w:t>[2009]35</w:t>
      </w:r>
      <w:r w:rsidRPr="00EB5DE9">
        <w:rPr>
          <w:rFonts w:ascii="Helvetica" w:eastAsia="宋体" w:hAnsi="Helvetica" w:cs="Helvetica"/>
          <w:color w:val="000000"/>
          <w:kern w:val="0"/>
          <w:szCs w:val="21"/>
        </w:rPr>
        <w:t>号），进入全国具有</w:t>
      </w:r>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办学资格</w:t>
      </w:r>
      <w:r w:rsidRPr="00EB5DE9">
        <w:rPr>
          <w:rFonts w:ascii="Helvetica" w:eastAsia="宋体" w:hAnsi="Helvetica" w:cs="Helvetica"/>
          <w:color w:val="000000"/>
          <w:kern w:val="0"/>
          <w:szCs w:val="21"/>
        </w:rPr>
        <w:t>62</w:t>
      </w:r>
      <w:r w:rsidRPr="00EB5DE9">
        <w:rPr>
          <w:rFonts w:ascii="Helvetica" w:eastAsia="宋体" w:hAnsi="Helvetica" w:cs="Helvetica"/>
          <w:color w:val="000000"/>
          <w:kern w:val="0"/>
          <w:szCs w:val="21"/>
        </w:rPr>
        <w:t>所院校之列，是目前贵州省唯一</w:t>
      </w:r>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培养院校。</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2017</w:t>
      </w:r>
      <w:r w:rsidRPr="00EB5DE9">
        <w:rPr>
          <w:rFonts w:ascii="Helvetica" w:eastAsia="宋体" w:hAnsi="Helvetica" w:cs="Helvetica"/>
          <w:color w:val="000000"/>
          <w:kern w:val="0"/>
          <w:szCs w:val="21"/>
        </w:rPr>
        <w:t>年</w:t>
      </w:r>
      <w:r w:rsidRPr="00EB5DE9">
        <w:rPr>
          <w:rFonts w:ascii="Helvetica" w:eastAsia="宋体" w:hAnsi="Helvetica" w:cs="Helvetica"/>
          <w:color w:val="000000"/>
          <w:kern w:val="0"/>
          <w:szCs w:val="21"/>
        </w:rPr>
        <w:t>9</w:t>
      </w:r>
      <w:r w:rsidRPr="00EB5DE9">
        <w:rPr>
          <w:rFonts w:ascii="Helvetica" w:eastAsia="宋体" w:hAnsi="Helvetica" w:cs="Helvetica"/>
          <w:color w:val="000000"/>
          <w:kern w:val="0"/>
          <w:szCs w:val="21"/>
        </w:rPr>
        <w:t>月</w:t>
      </w:r>
      <w:r w:rsidRPr="00EB5DE9">
        <w:rPr>
          <w:rFonts w:ascii="Helvetica" w:eastAsia="宋体" w:hAnsi="Helvetica" w:cs="Helvetica"/>
          <w:color w:val="000000"/>
          <w:kern w:val="0"/>
          <w:szCs w:val="21"/>
        </w:rPr>
        <w:t>21</w:t>
      </w:r>
      <w:r w:rsidRPr="00EB5DE9">
        <w:rPr>
          <w:rFonts w:ascii="Helvetica" w:eastAsia="宋体" w:hAnsi="Helvetica" w:cs="Helvetica"/>
          <w:color w:val="000000"/>
          <w:kern w:val="0"/>
          <w:szCs w:val="21"/>
        </w:rPr>
        <w:t>日，教育部、财政部、国家发展改革委发布的《关于公布世界一流大学和一流学科建设高校及建设学科名单的通知》中；</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b/>
          <w:bCs/>
          <w:color w:val="000000"/>
          <w:kern w:val="0"/>
          <w:szCs w:val="21"/>
        </w:rPr>
        <w:t>     </w:t>
      </w:r>
      <w:r w:rsidRPr="00EB5DE9">
        <w:rPr>
          <w:rFonts w:ascii="Helvetica" w:eastAsia="宋体" w:hAnsi="Helvetica" w:cs="Helvetica"/>
          <w:b/>
          <w:bCs/>
          <w:color w:val="FF2941"/>
          <w:kern w:val="0"/>
          <w:sz w:val="27"/>
          <w:szCs w:val="27"/>
        </w:rPr>
        <w:t>贵州大学被列为</w:t>
      </w:r>
      <w:r w:rsidRPr="00EB5DE9">
        <w:rPr>
          <w:rFonts w:ascii="Helvetica" w:eastAsia="宋体" w:hAnsi="Helvetica" w:cs="Helvetica"/>
          <w:b/>
          <w:bCs/>
          <w:color w:val="FF2941"/>
          <w:kern w:val="0"/>
          <w:sz w:val="27"/>
          <w:szCs w:val="27"/>
        </w:rPr>
        <w:t>“</w:t>
      </w:r>
      <w:r w:rsidRPr="00EB5DE9">
        <w:rPr>
          <w:rFonts w:ascii="Helvetica" w:eastAsia="宋体" w:hAnsi="Helvetica" w:cs="Helvetica"/>
          <w:b/>
          <w:bCs/>
          <w:color w:val="FF2941"/>
          <w:kern w:val="0"/>
          <w:sz w:val="27"/>
          <w:szCs w:val="27"/>
        </w:rPr>
        <w:t>双一流</w:t>
      </w:r>
      <w:r w:rsidRPr="00EB5DE9">
        <w:rPr>
          <w:rFonts w:ascii="Helvetica" w:eastAsia="宋体" w:hAnsi="Helvetica" w:cs="Helvetica"/>
          <w:b/>
          <w:bCs/>
          <w:color w:val="FF2941"/>
          <w:kern w:val="0"/>
          <w:sz w:val="27"/>
          <w:szCs w:val="27"/>
        </w:rPr>
        <w:t>”</w:t>
      </w:r>
      <w:r w:rsidRPr="00EB5DE9">
        <w:rPr>
          <w:rFonts w:ascii="Helvetica" w:eastAsia="宋体" w:hAnsi="Helvetica" w:cs="Helvetica"/>
          <w:b/>
          <w:bCs/>
          <w:color w:val="FF2941"/>
          <w:kern w:val="0"/>
          <w:sz w:val="27"/>
          <w:szCs w:val="27"/>
        </w:rPr>
        <w:t>大学建设高校！！</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b/>
          <w:bCs/>
          <w:kern w:val="0"/>
          <w:szCs w:val="21"/>
        </w:rPr>
        <w:t>二、管理学院EMBA中心简介</w:t>
      </w:r>
    </w:p>
    <w:p w:rsidR="00EB5DE9" w:rsidRPr="00EB5DE9" w:rsidRDefault="00EB5DE9" w:rsidP="00EB5DE9">
      <w:pPr>
        <w:widowControl/>
        <w:shd w:val="clear" w:color="auto" w:fill="FFFFFF"/>
        <w:jc w:val="left"/>
        <w:rPr>
          <w:rFonts w:ascii="微软雅黑" w:eastAsia="微软雅黑" w:hAnsi="微软雅黑" w:cs="宋体"/>
          <w:color w:val="666666"/>
          <w:kern w:val="0"/>
          <w:szCs w:val="21"/>
        </w:rPr>
      </w:pPr>
    </w:p>
    <w:p w:rsidR="00EB5DE9" w:rsidRPr="00EB5DE9" w:rsidRDefault="00EB5DE9" w:rsidP="00EB5DE9">
      <w:pPr>
        <w:widowControl/>
        <w:shd w:val="clear" w:color="auto" w:fill="FFFFFF"/>
        <w:spacing w:line="360" w:lineRule="atLeast"/>
        <w:jc w:val="left"/>
        <w:rPr>
          <w:rFonts w:ascii="Helvetica" w:eastAsia="宋体" w:hAnsi="Helvetica" w:cs="Helvetica" w:hint="eastAsia"/>
          <w:color w:val="3E3E3E"/>
          <w:kern w:val="0"/>
          <w:sz w:val="24"/>
          <w:szCs w:val="24"/>
        </w:rPr>
      </w:pPr>
      <w:r w:rsidRPr="00EB5DE9">
        <w:rPr>
          <w:rFonts w:ascii="Helvetica" w:eastAsia="宋体" w:hAnsi="Helvetica" w:cs="Helvetica"/>
          <w:color w:val="3E3E3E"/>
          <w:kern w:val="0"/>
          <w:sz w:val="18"/>
          <w:szCs w:val="18"/>
        </w:rPr>
        <w:t>      </w:t>
      </w:r>
      <w:r w:rsidRPr="00EB5DE9">
        <w:rPr>
          <w:rFonts w:ascii="Helvetica" w:eastAsia="宋体" w:hAnsi="Helvetica" w:cs="Helvetica"/>
          <w:color w:val="000000"/>
          <w:kern w:val="0"/>
          <w:szCs w:val="21"/>
        </w:rPr>
        <w:t>贵州大学管理学院成立于</w:t>
      </w:r>
      <w:r w:rsidRPr="00EB5DE9">
        <w:rPr>
          <w:rFonts w:ascii="Helvetica" w:eastAsia="宋体" w:hAnsi="Helvetica" w:cs="Helvetica"/>
          <w:color w:val="000000"/>
          <w:kern w:val="0"/>
          <w:szCs w:val="21"/>
        </w:rPr>
        <w:t>2004</w:t>
      </w:r>
      <w:r w:rsidRPr="00EB5DE9">
        <w:rPr>
          <w:rFonts w:ascii="Helvetica" w:eastAsia="宋体" w:hAnsi="Helvetica" w:cs="Helvetica"/>
          <w:color w:val="000000"/>
          <w:kern w:val="0"/>
          <w:szCs w:val="21"/>
        </w:rPr>
        <w:t>年</w:t>
      </w:r>
      <w:r w:rsidRPr="00EB5DE9">
        <w:rPr>
          <w:rFonts w:ascii="Helvetica" w:eastAsia="宋体" w:hAnsi="Helvetica" w:cs="Helvetica"/>
          <w:color w:val="000000"/>
          <w:kern w:val="0"/>
          <w:szCs w:val="21"/>
        </w:rPr>
        <w:t>11</w:t>
      </w:r>
      <w:r w:rsidRPr="00EB5DE9">
        <w:rPr>
          <w:rFonts w:ascii="Helvetica" w:eastAsia="宋体" w:hAnsi="Helvetica" w:cs="Helvetica"/>
          <w:color w:val="000000"/>
          <w:kern w:val="0"/>
          <w:szCs w:val="21"/>
        </w:rPr>
        <w:t>月，由原贵州大学、原贵州农学院、原贵州工业大学相同相近学科专业组成，包括工商管理、</w:t>
      </w:r>
      <w:r w:rsidRPr="00EB5DE9">
        <w:rPr>
          <w:rFonts w:ascii="Helvetica" w:eastAsia="宋体" w:hAnsi="Helvetica" w:cs="Helvetica"/>
          <w:color w:val="000000"/>
          <w:kern w:val="0"/>
          <w:szCs w:val="21"/>
        </w:rPr>
        <w:t xml:space="preserve"> </w:t>
      </w:r>
      <w:r w:rsidRPr="00EB5DE9">
        <w:rPr>
          <w:rFonts w:ascii="Helvetica" w:eastAsia="宋体" w:hAnsi="Helvetica" w:cs="Helvetica"/>
          <w:color w:val="000000"/>
          <w:kern w:val="0"/>
          <w:szCs w:val="21"/>
        </w:rPr>
        <w:t>工程管理、工业工程、农林经济管理等学科，现有管理科学与工程系、工商管理系、农林经济管理系、财务会计系、</w:t>
      </w:r>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教育中心、</w:t>
      </w:r>
      <w:r w:rsidRPr="00EB5DE9">
        <w:rPr>
          <w:rFonts w:ascii="Helvetica" w:eastAsia="宋体" w:hAnsi="Helvetica" w:cs="Helvetica"/>
          <w:color w:val="000000"/>
          <w:kern w:val="0"/>
          <w:szCs w:val="21"/>
        </w:rPr>
        <w:t>MBA</w:t>
      </w:r>
      <w:r w:rsidRPr="00EB5DE9">
        <w:rPr>
          <w:rFonts w:ascii="Helvetica" w:eastAsia="宋体" w:hAnsi="Helvetica" w:cs="Helvetica"/>
          <w:color w:val="000000"/>
          <w:kern w:val="0"/>
          <w:szCs w:val="21"/>
        </w:rPr>
        <w:t>教育中心、</w:t>
      </w:r>
      <w:r w:rsidRPr="00EB5DE9">
        <w:rPr>
          <w:rFonts w:ascii="Helvetica" w:eastAsia="宋体" w:hAnsi="Helvetica" w:cs="Helvetica"/>
          <w:color w:val="000000"/>
          <w:kern w:val="0"/>
          <w:szCs w:val="21"/>
        </w:rPr>
        <w:t>EDP</w:t>
      </w:r>
      <w:r w:rsidRPr="00EB5DE9">
        <w:rPr>
          <w:rFonts w:ascii="Helvetica" w:eastAsia="宋体" w:hAnsi="Helvetica" w:cs="Helvetica"/>
          <w:color w:val="000000"/>
          <w:kern w:val="0"/>
          <w:szCs w:val="21"/>
        </w:rPr>
        <w:t>中心和学院办公室、教学科研科、研究生科及学生科等业务机构和管理部门。</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xml:space="preserve">      </w:t>
      </w:r>
      <w:r w:rsidRPr="00EB5DE9">
        <w:rPr>
          <w:rFonts w:ascii="Helvetica" w:eastAsia="宋体" w:hAnsi="Helvetica" w:cs="Helvetica"/>
          <w:color w:val="000000"/>
          <w:kern w:val="0"/>
          <w:szCs w:val="21"/>
        </w:rPr>
        <w:t>管理学院拥有硕士研究生层次一级学科硕士点</w:t>
      </w:r>
      <w:r w:rsidRPr="00EB5DE9">
        <w:rPr>
          <w:rFonts w:ascii="Helvetica" w:eastAsia="宋体" w:hAnsi="Helvetica" w:cs="Helvetica"/>
          <w:color w:val="000000"/>
          <w:kern w:val="0"/>
          <w:szCs w:val="21"/>
        </w:rPr>
        <w:t>2</w:t>
      </w:r>
      <w:r w:rsidRPr="00EB5DE9">
        <w:rPr>
          <w:rFonts w:ascii="Helvetica" w:eastAsia="宋体" w:hAnsi="Helvetica" w:cs="Helvetica"/>
          <w:color w:val="000000"/>
          <w:kern w:val="0"/>
          <w:szCs w:val="21"/>
        </w:rPr>
        <w:t>个，分别是：</w:t>
      </w:r>
      <w:r w:rsidRPr="00EB5DE9">
        <w:rPr>
          <w:rFonts w:ascii="Helvetica" w:eastAsia="宋体" w:hAnsi="Helvetica" w:cs="Helvetica"/>
          <w:color w:val="000000"/>
          <w:kern w:val="0"/>
          <w:szCs w:val="21"/>
        </w:rPr>
        <w:t xml:space="preserve"> </w:t>
      </w:r>
      <w:r w:rsidRPr="00EB5DE9">
        <w:rPr>
          <w:rFonts w:ascii="Helvetica" w:eastAsia="宋体" w:hAnsi="Helvetica" w:cs="Helvetica"/>
          <w:color w:val="000000"/>
          <w:kern w:val="0"/>
          <w:szCs w:val="21"/>
        </w:rPr>
        <w:t>管理科学与工程、农林经济管理；二级学科硕士学位授权点</w:t>
      </w:r>
      <w:r w:rsidRPr="00EB5DE9">
        <w:rPr>
          <w:rFonts w:ascii="Helvetica" w:eastAsia="宋体" w:hAnsi="Helvetica" w:cs="Helvetica"/>
          <w:color w:val="000000"/>
          <w:kern w:val="0"/>
          <w:szCs w:val="21"/>
        </w:rPr>
        <w:t>1</w:t>
      </w:r>
      <w:r w:rsidRPr="00EB5DE9">
        <w:rPr>
          <w:rFonts w:ascii="Helvetica" w:eastAsia="宋体" w:hAnsi="Helvetica" w:cs="Helvetica"/>
          <w:color w:val="000000"/>
          <w:kern w:val="0"/>
          <w:szCs w:val="21"/>
        </w:rPr>
        <w:t>个：企业管理；以及专业硕士学位授权点，包含：</w:t>
      </w:r>
      <w:r w:rsidRPr="00EB5DE9">
        <w:rPr>
          <w:rFonts w:ascii="Helvetica" w:eastAsia="宋体" w:hAnsi="Helvetica" w:cs="Helvetica"/>
          <w:color w:val="000000"/>
          <w:kern w:val="0"/>
          <w:szCs w:val="21"/>
        </w:rPr>
        <w:t>MBA</w:t>
      </w:r>
      <w:r w:rsidRPr="00EB5DE9">
        <w:rPr>
          <w:rFonts w:ascii="Helvetica" w:eastAsia="宋体" w:hAnsi="Helvetica" w:cs="Helvetica"/>
          <w:color w:val="000000"/>
          <w:kern w:val="0"/>
          <w:szCs w:val="21"/>
        </w:rPr>
        <w:t>培养项目和</w:t>
      </w:r>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培养项目。</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xml:space="preserve">      </w:t>
      </w:r>
      <w:r w:rsidRPr="00EB5DE9">
        <w:rPr>
          <w:rFonts w:ascii="Helvetica" w:eastAsia="宋体" w:hAnsi="Helvetica" w:cs="Helvetica"/>
          <w:color w:val="000000"/>
          <w:kern w:val="0"/>
          <w:szCs w:val="21"/>
        </w:rPr>
        <w:t>截至</w:t>
      </w:r>
      <w:r w:rsidRPr="00EB5DE9">
        <w:rPr>
          <w:rFonts w:ascii="Helvetica" w:eastAsia="宋体" w:hAnsi="Helvetica" w:cs="Helvetica"/>
          <w:color w:val="000000"/>
          <w:kern w:val="0"/>
          <w:szCs w:val="21"/>
        </w:rPr>
        <w:t>2017</w:t>
      </w:r>
      <w:r w:rsidRPr="00EB5DE9">
        <w:rPr>
          <w:rFonts w:ascii="Helvetica" w:eastAsia="宋体" w:hAnsi="Helvetica" w:cs="Helvetica"/>
          <w:color w:val="000000"/>
          <w:kern w:val="0"/>
          <w:szCs w:val="21"/>
        </w:rPr>
        <w:t>年</w:t>
      </w:r>
      <w:r w:rsidRPr="00EB5DE9">
        <w:rPr>
          <w:rFonts w:ascii="Helvetica" w:eastAsia="宋体" w:hAnsi="Helvetica" w:cs="Helvetica"/>
          <w:color w:val="000000"/>
          <w:kern w:val="0"/>
          <w:szCs w:val="21"/>
        </w:rPr>
        <w:t>9</w:t>
      </w:r>
      <w:r w:rsidRPr="00EB5DE9">
        <w:rPr>
          <w:rFonts w:ascii="Helvetica" w:eastAsia="宋体" w:hAnsi="Helvetica" w:cs="Helvetica"/>
          <w:color w:val="000000"/>
          <w:kern w:val="0"/>
          <w:szCs w:val="21"/>
        </w:rPr>
        <w:t>月，</w:t>
      </w:r>
      <w:proofErr w:type="gramStart"/>
      <w:r w:rsidRPr="00EB5DE9">
        <w:rPr>
          <w:rFonts w:ascii="Helvetica" w:eastAsia="宋体" w:hAnsi="Helvetica" w:cs="Helvetica"/>
          <w:color w:val="000000"/>
          <w:kern w:val="0"/>
          <w:szCs w:val="21"/>
        </w:rPr>
        <w:t>贵大</w:t>
      </w:r>
      <w:proofErr w:type="gramEnd"/>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已招收</w:t>
      </w:r>
      <w:r w:rsidRPr="00EB5DE9">
        <w:rPr>
          <w:rFonts w:ascii="Helvetica" w:eastAsia="宋体" w:hAnsi="Helvetica" w:cs="Helvetica"/>
          <w:color w:val="000000"/>
          <w:kern w:val="0"/>
          <w:szCs w:val="21"/>
        </w:rPr>
        <w:t>14</w:t>
      </w:r>
      <w:r w:rsidRPr="00EB5DE9">
        <w:rPr>
          <w:rFonts w:ascii="Helvetica" w:eastAsia="宋体" w:hAnsi="Helvetica" w:cs="Helvetica"/>
          <w:color w:val="000000"/>
          <w:kern w:val="0"/>
          <w:szCs w:val="21"/>
        </w:rPr>
        <w:t>个教学班，培养超过</w:t>
      </w:r>
      <w:r w:rsidRPr="00EB5DE9">
        <w:rPr>
          <w:rFonts w:ascii="Helvetica" w:eastAsia="宋体" w:hAnsi="Helvetica" w:cs="Helvetica"/>
          <w:color w:val="000000"/>
          <w:kern w:val="0"/>
          <w:szCs w:val="21"/>
        </w:rPr>
        <w:t>700</w:t>
      </w:r>
      <w:r w:rsidRPr="00EB5DE9">
        <w:rPr>
          <w:rFonts w:ascii="Helvetica" w:eastAsia="宋体" w:hAnsi="Helvetica" w:cs="Helvetica"/>
          <w:color w:val="000000"/>
          <w:kern w:val="0"/>
          <w:szCs w:val="21"/>
        </w:rPr>
        <w:t>余名学员，培养质量得到学员普遍好评。</w:t>
      </w:r>
      <w:proofErr w:type="gramStart"/>
      <w:r w:rsidRPr="00EB5DE9">
        <w:rPr>
          <w:rFonts w:ascii="Helvetica" w:eastAsia="宋体" w:hAnsi="Helvetica" w:cs="Helvetica"/>
          <w:color w:val="000000"/>
          <w:kern w:val="0"/>
          <w:szCs w:val="21"/>
        </w:rPr>
        <w:t>贵大</w:t>
      </w:r>
      <w:proofErr w:type="gramEnd"/>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汇聚国内外名校、全国</w:t>
      </w:r>
      <w:r w:rsidRPr="00EB5DE9">
        <w:rPr>
          <w:rFonts w:ascii="Helvetica" w:eastAsia="宋体" w:hAnsi="Helvetica" w:cs="Helvetica"/>
          <w:color w:val="000000"/>
          <w:kern w:val="0"/>
          <w:szCs w:val="21"/>
        </w:rPr>
        <w:t>985</w:t>
      </w:r>
      <w:r w:rsidRPr="00EB5DE9">
        <w:rPr>
          <w:rFonts w:ascii="Helvetica" w:eastAsia="宋体" w:hAnsi="Helvetica" w:cs="Helvetica"/>
          <w:color w:val="000000"/>
          <w:kern w:val="0"/>
          <w:szCs w:val="21"/>
        </w:rPr>
        <w:t>高校知名教授，采用案例教学、团队融合、移动课堂、海外游学、社会实践等多种教学形式，使学生深入了解国内外一流企业的管理经验，具备在复杂的经济、社会和技术环境下制定企业发展战略、创新商业模式，进行企业经营管理决策、领导企业参与市场竞争的能力和知识。贵州大学</w:t>
      </w:r>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的培养目标是为区域和地方社会经济发展培养具有国际视野和高度社会责任感，并富于创新精神与领导技能的高级管理人才。</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三、培养目标</w:t>
      </w:r>
    </w:p>
    <w:p w:rsidR="00EB5DE9" w:rsidRPr="00EB5DE9" w:rsidRDefault="00EB5DE9" w:rsidP="00EB5DE9">
      <w:pPr>
        <w:widowControl/>
        <w:shd w:val="clear" w:color="auto" w:fill="FFFFFF"/>
        <w:jc w:val="left"/>
        <w:rPr>
          <w:rFonts w:ascii="微软雅黑" w:eastAsia="微软雅黑" w:hAnsi="微软雅黑" w:cs="宋体"/>
          <w:color w:val="666666"/>
          <w:kern w:val="0"/>
          <w:szCs w:val="21"/>
        </w:rPr>
      </w:pPr>
    </w:p>
    <w:p w:rsidR="00EB5DE9" w:rsidRPr="00EB5DE9" w:rsidRDefault="00EB5DE9" w:rsidP="00EB5DE9">
      <w:pPr>
        <w:widowControl/>
        <w:shd w:val="clear" w:color="auto" w:fill="FFFFFF"/>
        <w:spacing w:line="360" w:lineRule="atLeast"/>
        <w:jc w:val="left"/>
        <w:rPr>
          <w:rFonts w:ascii="Helvetica" w:eastAsia="宋体" w:hAnsi="Helvetica" w:cs="Helvetica" w:hint="eastAsia"/>
          <w:color w:val="3E3E3E"/>
          <w:kern w:val="0"/>
          <w:sz w:val="24"/>
          <w:szCs w:val="24"/>
        </w:rPr>
      </w:pP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秉承</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明德至善、博学笃行</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价值观的贵州大学管理学院致力于打造贵州本土顶尖的商学院，贵州大学</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项目专注于培养富有战略思维和经营视野的商界管理精英，提供全面、系统的现代化工商管理教育，</w:t>
      </w:r>
      <w:proofErr w:type="gramStart"/>
      <w:r w:rsidRPr="00EB5DE9">
        <w:rPr>
          <w:rFonts w:ascii="Helvetica" w:eastAsia="宋体" w:hAnsi="Helvetica" w:cs="Helvetica"/>
          <w:color w:val="3E3E3E"/>
          <w:kern w:val="0"/>
          <w:szCs w:val="21"/>
        </w:rPr>
        <w:t>以贵大百年</w:t>
      </w:r>
      <w:proofErr w:type="gramEnd"/>
      <w:r w:rsidRPr="00EB5DE9">
        <w:rPr>
          <w:rFonts w:ascii="Helvetica" w:eastAsia="宋体" w:hAnsi="Helvetica" w:cs="Helvetica"/>
          <w:color w:val="3E3E3E"/>
          <w:kern w:val="0"/>
          <w:szCs w:val="21"/>
        </w:rPr>
        <w:t>积淀的文化底蕴完善知识架构，打造核心竞争力！</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lastRenderedPageBreak/>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四、</w:t>
      </w:r>
      <w:proofErr w:type="gramStart"/>
      <w:r w:rsidRPr="00EB5DE9">
        <w:rPr>
          <w:rFonts w:ascii="宋体" w:eastAsia="宋体" w:hAnsi="宋体" w:cs="宋体"/>
          <w:kern w:val="0"/>
          <w:szCs w:val="21"/>
        </w:rPr>
        <w:t>贵大</w:t>
      </w:r>
      <w:proofErr w:type="gramEnd"/>
      <w:r w:rsidRPr="00EB5DE9">
        <w:rPr>
          <w:rFonts w:ascii="宋体" w:eastAsia="宋体" w:hAnsi="宋体" w:cs="宋体"/>
          <w:kern w:val="0"/>
          <w:szCs w:val="21"/>
        </w:rPr>
        <w:t>EMBA教育特色项目</w:t>
      </w:r>
    </w:p>
    <w:p w:rsidR="00EB5DE9" w:rsidRPr="00EB5DE9" w:rsidRDefault="00EB5DE9" w:rsidP="00EB5DE9">
      <w:pPr>
        <w:widowControl/>
        <w:shd w:val="clear" w:color="auto" w:fill="FFFFFF"/>
        <w:jc w:val="left"/>
        <w:rPr>
          <w:rFonts w:ascii="微软雅黑" w:eastAsia="微软雅黑" w:hAnsi="微软雅黑" w:cs="宋体"/>
          <w:color w:val="666666"/>
          <w:kern w:val="0"/>
          <w:szCs w:val="21"/>
        </w:rPr>
      </w:pPr>
    </w:p>
    <w:p w:rsidR="00EB5DE9" w:rsidRPr="00EB5DE9" w:rsidRDefault="00EB5DE9" w:rsidP="00EB5DE9">
      <w:pPr>
        <w:widowControl/>
        <w:shd w:val="clear" w:color="auto" w:fill="FFFFFF"/>
        <w:spacing w:line="360" w:lineRule="atLeast"/>
        <w:jc w:val="left"/>
        <w:rPr>
          <w:rFonts w:ascii="Helvetica" w:eastAsia="宋体" w:hAnsi="Helvetica" w:cs="Helvetica" w:hint="eastAsia"/>
          <w:color w:val="3E3E3E"/>
          <w:kern w:val="0"/>
          <w:sz w:val="24"/>
          <w:szCs w:val="24"/>
        </w:rPr>
      </w:pPr>
      <w:r w:rsidRPr="00EB5DE9">
        <w:rPr>
          <w:rFonts w:ascii="Helvetica" w:eastAsia="宋体" w:hAnsi="Helvetica" w:cs="Helvetica"/>
          <w:b/>
          <w:bCs/>
          <w:color w:val="3E3E3E"/>
          <w:kern w:val="0"/>
          <w:szCs w:val="21"/>
        </w:rPr>
        <w:t>1</w:t>
      </w:r>
      <w:r w:rsidRPr="00EB5DE9">
        <w:rPr>
          <w:rFonts w:ascii="Helvetica" w:eastAsia="宋体" w:hAnsi="Helvetica" w:cs="Helvetica"/>
          <w:b/>
          <w:bCs/>
          <w:color w:val="3E3E3E"/>
          <w:kern w:val="0"/>
          <w:szCs w:val="21"/>
        </w:rPr>
        <w:t>、参加联考、收获双证</w:t>
      </w:r>
      <w:r w:rsidRPr="00EB5DE9">
        <w:rPr>
          <w:rFonts w:ascii="Helvetica" w:eastAsia="宋体" w:hAnsi="Helvetica" w:cs="Helvetica"/>
          <w:color w:val="3E3E3E"/>
          <w:kern w:val="0"/>
          <w:szCs w:val="21"/>
        </w:rPr>
        <w:br/>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根据国家教育部决定，全国高校</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统一改为国家联考录取，参加联考录取并毕业的同学，</w:t>
      </w:r>
      <w:r w:rsidRPr="00EB5DE9">
        <w:rPr>
          <w:rFonts w:ascii="Arial" w:eastAsia="宋体" w:hAnsi="Arial" w:cs="Arial"/>
          <w:color w:val="3E3E3E"/>
          <w:kern w:val="0"/>
          <w:sz w:val="23"/>
          <w:szCs w:val="23"/>
        </w:rPr>
        <w:t>将获得由贵州大学颁发、国务院学位委员会和国家教育部承认的</w:t>
      </w: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高级管理人员工商管理硕士（</w:t>
      </w:r>
      <w:r w:rsidRPr="00EB5DE9">
        <w:rPr>
          <w:rFonts w:ascii="Arial" w:eastAsia="宋体" w:hAnsi="Arial" w:cs="Arial"/>
          <w:color w:val="3E3E3E"/>
          <w:kern w:val="0"/>
          <w:sz w:val="23"/>
          <w:szCs w:val="23"/>
        </w:rPr>
        <w:t>EMBA</w:t>
      </w: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毕业证书和学位证书。</w:t>
      </w:r>
      <w:r w:rsidRPr="00EB5DE9">
        <w:rPr>
          <w:rFonts w:ascii="Helvetica" w:eastAsia="宋体" w:hAnsi="Helvetica" w:cs="Helvetica"/>
          <w:color w:val="3E3E3E"/>
          <w:kern w:val="0"/>
          <w:szCs w:val="21"/>
        </w:rPr>
        <w:t>不再同以往由学院自主招生后，学员只能获得学位证单证。</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b/>
          <w:bCs/>
          <w:color w:val="3E3E3E"/>
          <w:kern w:val="0"/>
          <w:szCs w:val="21"/>
        </w:rPr>
        <w:t>2</w:t>
      </w:r>
      <w:r w:rsidRPr="00EB5DE9">
        <w:rPr>
          <w:rFonts w:ascii="Helvetica" w:eastAsia="宋体" w:hAnsi="Helvetica" w:cs="Helvetica"/>
          <w:b/>
          <w:bCs/>
          <w:color w:val="3E3E3E"/>
          <w:kern w:val="0"/>
          <w:szCs w:val="21"/>
        </w:rPr>
        <w:t>、高收益的学习回报</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贵州大学</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将使您个人和事业都获得更大的进步和收获。</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贵州大学</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，百年高校积淀，拥有贵州最具权威性、知名度的专家级师资队伍，使您能享受到国内一流的</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教育，得到超值的教育学习回报。</w:t>
      </w:r>
    </w:p>
    <w:p w:rsidR="00EB5DE9" w:rsidRPr="00EB5DE9" w:rsidRDefault="00EB5DE9" w:rsidP="00EB5DE9">
      <w:pPr>
        <w:widowControl/>
        <w:shd w:val="clear" w:color="auto" w:fill="FFFFFF"/>
        <w:spacing w:line="375" w:lineRule="atLeast"/>
        <w:jc w:val="left"/>
        <w:rPr>
          <w:rFonts w:ascii="Helvetica" w:eastAsia="宋体" w:hAnsi="Helvetica" w:cs="Helvetica"/>
          <w:color w:val="3E3E3E"/>
          <w:kern w:val="0"/>
          <w:sz w:val="24"/>
          <w:szCs w:val="24"/>
        </w:rPr>
      </w:pP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b/>
          <w:bCs/>
          <w:color w:val="3E3E3E"/>
          <w:kern w:val="0"/>
          <w:szCs w:val="21"/>
        </w:rPr>
        <w:t>3</w:t>
      </w:r>
      <w:r w:rsidRPr="00EB5DE9">
        <w:rPr>
          <w:rFonts w:ascii="Helvetica" w:eastAsia="宋体" w:hAnsi="Helvetica" w:cs="Helvetica"/>
          <w:b/>
          <w:bCs/>
          <w:color w:val="3E3E3E"/>
          <w:kern w:val="0"/>
          <w:szCs w:val="21"/>
        </w:rPr>
        <w:t>、丰富的人脉资源</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由</w:t>
      </w:r>
      <w:r w:rsidRPr="00EB5DE9">
        <w:rPr>
          <w:rFonts w:ascii="Helvetica" w:eastAsia="宋体" w:hAnsi="Helvetica" w:cs="Helvetica"/>
          <w:color w:val="3E3E3E"/>
          <w:kern w:val="0"/>
          <w:szCs w:val="21"/>
        </w:rPr>
        <w:t>2009</w:t>
      </w:r>
      <w:r w:rsidRPr="00EB5DE9">
        <w:rPr>
          <w:rFonts w:ascii="Helvetica" w:eastAsia="宋体" w:hAnsi="Helvetica" w:cs="Helvetica"/>
          <w:color w:val="3E3E3E"/>
          <w:kern w:val="0"/>
          <w:szCs w:val="21"/>
        </w:rPr>
        <w:t>年成立至今，贵州大学</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已经培养出了一批批贵州商业领袖和行业精英，借助贵大管理学院校友会，可以建立起学生之间、企业之间的纽带和桥梁。整合资源，共谋共赢。</w:t>
      </w:r>
    </w:p>
    <w:p w:rsidR="00EB5DE9" w:rsidRPr="00EB5DE9" w:rsidRDefault="00EB5DE9" w:rsidP="00EB5DE9">
      <w:pPr>
        <w:widowControl/>
        <w:shd w:val="clear" w:color="auto" w:fill="FFFFFF"/>
        <w:spacing w:line="375" w:lineRule="atLeast"/>
        <w:jc w:val="left"/>
        <w:rPr>
          <w:rFonts w:ascii="Helvetica" w:eastAsia="宋体" w:hAnsi="Helvetica" w:cs="Helvetica"/>
          <w:color w:val="3E3E3E"/>
          <w:kern w:val="0"/>
          <w:sz w:val="24"/>
          <w:szCs w:val="24"/>
        </w:rPr>
      </w:pP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b/>
          <w:bCs/>
          <w:color w:val="3E3E3E"/>
          <w:kern w:val="0"/>
          <w:szCs w:val="21"/>
        </w:rPr>
        <w:t>4</w:t>
      </w:r>
      <w:r w:rsidRPr="00EB5DE9">
        <w:rPr>
          <w:rFonts w:ascii="Helvetica" w:eastAsia="宋体" w:hAnsi="Helvetica" w:cs="Helvetica"/>
          <w:b/>
          <w:bCs/>
          <w:color w:val="3E3E3E"/>
          <w:kern w:val="0"/>
          <w:szCs w:val="21"/>
        </w:rPr>
        <w:t>、强大的师资队伍</w:t>
      </w:r>
      <w:r w:rsidRPr="00EB5DE9">
        <w:rPr>
          <w:rFonts w:ascii="Helvetica" w:eastAsia="宋体" w:hAnsi="Helvetica" w:cs="Helvetica"/>
          <w:color w:val="3E3E3E"/>
          <w:kern w:val="0"/>
          <w:szCs w:val="21"/>
        </w:rPr>
        <w:br/>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      </w:t>
      </w:r>
      <w:r w:rsidRPr="00EB5DE9">
        <w:rPr>
          <w:rFonts w:ascii="Helvetica" w:eastAsia="宋体" w:hAnsi="Helvetica" w:cs="Helvetica"/>
          <w:color w:val="3E3E3E"/>
          <w:kern w:val="0"/>
          <w:sz w:val="23"/>
          <w:szCs w:val="23"/>
        </w:rPr>
        <w:t>贵州大学</w:t>
      </w:r>
      <w:r w:rsidRPr="00EB5DE9">
        <w:rPr>
          <w:rFonts w:ascii="Helvetica" w:eastAsia="宋体" w:hAnsi="Helvetica" w:cs="Helvetica"/>
          <w:color w:val="3E3E3E"/>
          <w:kern w:val="0"/>
          <w:sz w:val="23"/>
          <w:szCs w:val="23"/>
        </w:rPr>
        <w:t>EMBA</w:t>
      </w:r>
      <w:r w:rsidRPr="00EB5DE9">
        <w:rPr>
          <w:rFonts w:ascii="Helvetica" w:eastAsia="宋体" w:hAnsi="Helvetica" w:cs="Helvetica"/>
          <w:color w:val="3E3E3E"/>
          <w:kern w:val="0"/>
          <w:sz w:val="23"/>
          <w:szCs w:val="23"/>
        </w:rPr>
        <w:t>师资本着高质量、高标准进行配备，在师资队伍构成上；汇聚了国外名校、以及清华大学、复旦大学、浙江大学、厦门大学等国内</w:t>
      </w:r>
      <w:r w:rsidRPr="00EB5DE9">
        <w:rPr>
          <w:rFonts w:ascii="Helvetica" w:eastAsia="宋体" w:hAnsi="Helvetica" w:cs="Helvetica"/>
          <w:color w:val="3E3E3E"/>
          <w:kern w:val="0"/>
          <w:sz w:val="23"/>
          <w:szCs w:val="23"/>
        </w:rPr>
        <w:t>985</w:t>
      </w:r>
      <w:r w:rsidRPr="00EB5DE9">
        <w:rPr>
          <w:rFonts w:ascii="Helvetica" w:eastAsia="宋体" w:hAnsi="Helvetica" w:cs="Helvetica"/>
          <w:color w:val="3E3E3E"/>
          <w:kern w:val="0"/>
          <w:sz w:val="23"/>
          <w:szCs w:val="23"/>
        </w:rPr>
        <w:t>高校知名教授，及我校具有丰富</w:t>
      </w:r>
      <w:r w:rsidRPr="00EB5DE9">
        <w:rPr>
          <w:rFonts w:ascii="Helvetica" w:eastAsia="宋体" w:hAnsi="Helvetica" w:cs="Helvetica"/>
          <w:color w:val="3E3E3E"/>
          <w:kern w:val="0"/>
          <w:sz w:val="23"/>
          <w:szCs w:val="23"/>
        </w:rPr>
        <w:t>MBA</w:t>
      </w:r>
      <w:r w:rsidRPr="00EB5DE9">
        <w:rPr>
          <w:rFonts w:ascii="Helvetica" w:eastAsia="宋体" w:hAnsi="Helvetica" w:cs="Helvetica"/>
          <w:color w:val="3E3E3E"/>
          <w:kern w:val="0"/>
          <w:sz w:val="23"/>
          <w:szCs w:val="23"/>
        </w:rPr>
        <w:t>教学经验的教授为主，同时聘请省内相关领导和企业家担任兼职教授，</w:t>
      </w:r>
      <w:proofErr w:type="gramStart"/>
      <w:r w:rsidRPr="00EB5DE9">
        <w:rPr>
          <w:rFonts w:ascii="Helvetica" w:eastAsia="宋体" w:hAnsi="Helvetica" w:cs="Helvetica"/>
          <w:color w:val="3E3E3E"/>
          <w:kern w:val="0"/>
          <w:sz w:val="23"/>
          <w:szCs w:val="23"/>
        </w:rPr>
        <w:t>就读贵大</w:t>
      </w:r>
      <w:proofErr w:type="gramEnd"/>
      <w:r w:rsidRPr="00EB5DE9">
        <w:rPr>
          <w:rFonts w:ascii="Helvetica" w:eastAsia="宋体" w:hAnsi="Helvetica" w:cs="Helvetica"/>
          <w:color w:val="3E3E3E"/>
          <w:kern w:val="0"/>
          <w:sz w:val="23"/>
          <w:szCs w:val="23"/>
        </w:rPr>
        <w:t>EMBA</w:t>
      </w:r>
      <w:r w:rsidRPr="00EB5DE9">
        <w:rPr>
          <w:rFonts w:ascii="Helvetica" w:eastAsia="宋体" w:hAnsi="Helvetica" w:cs="Helvetica"/>
          <w:color w:val="3E3E3E"/>
          <w:kern w:val="0"/>
          <w:sz w:val="23"/>
          <w:szCs w:val="23"/>
        </w:rPr>
        <w:t>的同学将享受到一流的师资和教学质量。</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 w:val="23"/>
          <w:szCs w:val="23"/>
        </w:rPr>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五、招生对象</w:t>
      </w:r>
    </w:p>
    <w:p w:rsidR="00EB5DE9" w:rsidRPr="00EB5DE9" w:rsidRDefault="00EB5DE9" w:rsidP="00EB5DE9">
      <w:pPr>
        <w:widowControl/>
        <w:shd w:val="clear" w:color="auto" w:fill="FFFFFF"/>
        <w:jc w:val="left"/>
        <w:rPr>
          <w:rFonts w:ascii="微软雅黑" w:eastAsia="微软雅黑" w:hAnsi="微软雅黑" w:cs="宋体"/>
          <w:color w:val="666666"/>
          <w:kern w:val="0"/>
          <w:szCs w:val="21"/>
        </w:rPr>
      </w:pPr>
    </w:p>
    <w:p w:rsidR="00EB5DE9" w:rsidRPr="00EB5DE9" w:rsidRDefault="00EB5DE9" w:rsidP="00EB5DE9">
      <w:pPr>
        <w:widowControl/>
        <w:shd w:val="clear" w:color="auto" w:fill="FFFFFF"/>
        <w:spacing w:line="360" w:lineRule="atLeast"/>
        <w:jc w:val="left"/>
        <w:rPr>
          <w:rFonts w:ascii="Helvetica" w:eastAsia="宋体" w:hAnsi="Helvetica" w:cs="Helvetica" w:hint="eastAsia"/>
          <w:color w:val="3E3E3E"/>
          <w:kern w:val="0"/>
          <w:sz w:val="24"/>
          <w:szCs w:val="24"/>
        </w:rPr>
      </w:pP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1</w:t>
      </w:r>
      <w:r w:rsidRPr="00EB5DE9">
        <w:rPr>
          <w:rFonts w:ascii="Helvetica" w:eastAsia="宋体" w:hAnsi="Helvetica" w:cs="Helvetica"/>
          <w:color w:val="3E3E3E"/>
          <w:kern w:val="0"/>
          <w:szCs w:val="21"/>
        </w:rPr>
        <w:t>）中华人民共和国公民。</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2</w:t>
      </w:r>
      <w:r w:rsidRPr="00EB5DE9">
        <w:rPr>
          <w:rFonts w:ascii="Helvetica" w:eastAsia="宋体" w:hAnsi="Helvetica" w:cs="Helvetica"/>
          <w:color w:val="3E3E3E"/>
          <w:kern w:val="0"/>
          <w:szCs w:val="21"/>
        </w:rPr>
        <w:t>）拥护中国共产党的领导，愿为社会主义现代化建设服务，品德良好，遵纪守法。</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3</w:t>
      </w:r>
      <w:r w:rsidRPr="00EB5DE9">
        <w:rPr>
          <w:rFonts w:ascii="Helvetica" w:eastAsia="宋体" w:hAnsi="Helvetica" w:cs="Helvetica"/>
          <w:color w:val="3E3E3E"/>
          <w:kern w:val="0"/>
          <w:szCs w:val="21"/>
        </w:rPr>
        <w:t>）身体健康状况符合国家和招生单位规定的体检要求。</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4</w:t>
      </w:r>
      <w:r w:rsidRPr="00EB5DE9">
        <w:rPr>
          <w:rFonts w:ascii="Helvetica" w:eastAsia="宋体" w:hAnsi="Helvetica" w:cs="Helvetica"/>
          <w:color w:val="3E3E3E"/>
          <w:kern w:val="0"/>
          <w:szCs w:val="21"/>
        </w:rPr>
        <w:t>）大学本科毕业后有</w:t>
      </w:r>
      <w:r w:rsidRPr="00EB5DE9">
        <w:rPr>
          <w:rFonts w:ascii="Helvetica" w:eastAsia="宋体" w:hAnsi="Helvetica" w:cs="Helvetica"/>
          <w:color w:val="3E3E3E"/>
          <w:kern w:val="0"/>
          <w:szCs w:val="21"/>
        </w:rPr>
        <w:t>3</w:t>
      </w:r>
      <w:r w:rsidRPr="00EB5DE9">
        <w:rPr>
          <w:rFonts w:ascii="Helvetica" w:eastAsia="宋体" w:hAnsi="Helvetica" w:cs="Helvetica"/>
          <w:color w:val="3E3E3E"/>
          <w:kern w:val="0"/>
          <w:szCs w:val="21"/>
        </w:rPr>
        <w:t>年以上工作经验的人员（毕业时间为</w:t>
      </w:r>
      <w:r w:rsidRPr="00EB5DE9">
        <w:rPr>
          <w:rFonts w:ascii="Helvetica" w:eastAsia="宋体" w:hAnsi="Helvetica" w:cs="Helvetica"/>
          <w:color w:val="3E3E3E"/>
          <w:kern w:val="0"/>
          <w:szCs w:val="21"/>
        </w:rPr>
        <w:t>2015</w:t>
      </w:r>
      <w:r w:rsidRPr="00EB5DE9">
        <w:rPr>
          <w:rFonts w:ascii="Helvetica" w:eastAsia="宋体" w:hAnsi="Helvetica" w:cs="Helvetica"/>
          <w:color w:val="3E3E3E"/>
          <w:kern w:val="0"/>
          <w:szCs w:val="21"/>
        </w:rPr>
        <w:t>年</w:t>
      </w:r>
      <w:r w:rsidRPr="00EB5DE9">
        <w:rPr>
          <w:rFonts w:ascii="Helvetica" w:eastAsia="宋体" w:hAnsi="Helvetica" w:cs="Helvetica"/>
          <w:color w:val="3E3E3E"/>
          <w:kern w:val="0"/>
          <w:szCs w:val="21"/>
        </w:rPr>
        <w:t>7</w:t>
      </w:r>
      <w:r w:rsidRPr="00EB5DE9">
        <w:rPr>
          <w:rFonts w:ascii="Helvetica" w:eastAsia="宋体" w:hAnsi="Helvetica" w:cs="Helvetica"/>
          <w:color w:val="3E3E3E"/>
          <w:kern w:val="0"/>
          <w:szCs w:val="21"/>
        </w:rPr>
        <w:t>月以前）；专科毕业后有</w:t>
      </w:r>
      <w:r w:rsidRPr="00EB5DE9">
        <w:rPr>
          <w:rFonts w:ascii="Helvetica" w:eastAsia="宋体" w:hAnsi="Helvetica" w:cs="Helvetica"/>
          <w:color w:val="3E3E3E"/>
          <w:kern w:val="0"/>
          <w:szCs w:val="21"/>
        </w:rPr>
        <w:t>5</w:t>
      </w:r>
      <w:r w:rsidRPr="00EB5DE9">
        <w:rPr>
          <w:rFonts w:ascii="Helvetica" w:eastAsia="宋体" w:hAnsi="Helvetica" w:cs="Helvetica"/>
          <w:color w:val="3E3E3E"/>
          <w:kern w:val="0"/>
          <w:szCs w:val="21"/>
        </w:rPr>
        <w:t>年以上工作经验（毕业时间为</w:t>
      </w:r>
      <w:r w:rsidRPr="00EB5DE9">
        <w:rPr>
          <w:rFonts w:ascii="Helvetica" w:eastAsia="宋体" w:hAnsi="Helvetica" w:cs="Helvetica"/>
          <w:color w:val="3E3E3E"/>
          <w:kern w:val="0"/>
          <w:szCs w:val="21"/>
        </w:rPr>
        <w:t>2013</w:t>
      </w:r>
      <w:r w:rsidRPr="00EB5DE9">
        <w:rPr>
          <w:rFonts w:ascii="Helvetica" w:eastAsia="宋体" w:hAnsi="Helvetica" w:cs="Helvetica"/>
          <w:color w:val="3E3E3E"/>
          <w:kern w:val="0"/>
          <w:szCs w:val="21"/>
        </w:rPr>
        <w:t>年</w:t>
      </w:r>
      <w:r w:rsidRPr="00EB5DE9">
        <w:rPr>
          <w:rFonts w:ascii="Helvetica" w:eastAsia="宋体" w:hAnsi="Helvetica" w:cs="Helvetica"/>
          <w:color w:val="3E3E3E"/>
          <w:kern w:val="0"/>
          <w:szCs w:val="21"/>
        </w:rPr>
        <w:t>7</w:t>
      </w:r>
      <w:r w:rsidRPr="00EB5DE9">
        <w:rPr>
          <w:rFonts w:ascii="Helvetica" w:eastAsia="宋体" w:hAnsi="Helvetica" w:cs="Helvetica"/>
          <w:color w:val="3E3E3E"/>
          <w:kern w:val="0"/>
          <w:szCs w:val="21"/>
        </w:rPr>
        <w:t>月以前）；或已获硕士以上学位并有</w:t>
      </w:r>
      <w:r w:rsidRPr="00EB5DE9">
        <w:rPr>
          <w:rFonts w:ascii="Helvetica" w:eastAsia="宋体" w:hAnsi="Helvetica" w:cs="Helvetica"/>
          <w:color w:val="3E3E3E"/>
          <w:kern w:val="0"/>
          <w:szCs w:val="21"/>
        </w:rPr>
        <w:t>2</w:t>
      </w:r>
      <w:r w:rsidRPr="00EB5DE9">
        <w:rPr>
          <w:rFonts w:ascii="Helvetica" w:eastAsia="宋体" w:hAnsi="Helvetica" w:cs="Helvetica"/>
          <w:color w:val="3E3E3E"/>
          <w:kern w:val="0"/>
          <w:szCs w:val="21"/>
        </w:rPr>
        <w:t>年以上工作经验的人员（毕业时间为</w:t>
      </w:r>
      <w:r w:rsidRPr="00EB5DE9">
        <w:rPr>
          <w:rFonts w:ascii="Helvetica" w:eastAsia="宋体" w:hAnsi="Helvetica" w:cs="Helvetica"/>
          <w:color w:val="3E3E3E"/>
          <w:kern w:val="0"/>
          <w:szCs w:val="21"/>
        </w:rPr>
        <w:t>2016</w:t>
      </w:r>
      <w:r w:rsidRPr="00EB5DE9">
        <w:rPr>
          <w:rFonts w:ascii="Helvetica" w:eastAsia="宋体" w:hAnsi="Helvetica" w:cs="Helvetica"/>
          <w:color w:val="3E3E3E"/>
          <w:kern w:val="0"/>
          <w:szCs w:val="21"/>
        </w:rPr>
        <w:t>年</w:t>
      </w:r>
      <w:r w:rsidRPr="00EB5DE9">
        <w:rPr>
          <w:rFonts w:ascii="Helvetica" w:eastAsia="宋体" w:hAnsi="Helvetica" w:cs="Helvetica"/>
          <w:color w:val="3E3E3E"/>
          <w:kern w:val="0"/>
          <w:szCs w:val="21"/>
        </w:rPr>
        <w:t>7</w:t>
      </w:r>
      <w:r w:rsidRPr="00EB5DE9">
        <w:rPr>
          <w:rFonts w:ascii="Helvetica" w:eastAsia="宋体" w:hAnsi="Helvetica" w:cs="Helvetica"/>
          <w:color w:val="3E3E3E"/>
          <w:kern w:val="0"/>
          <w:szCs w:val="21"/>
        </w:rPr>
        <w:t>月以前）。</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lastRenderedPageBreak/>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六、</w:t>
      </w:r>
      <w:proofErr w:type="gramStart"/>
      <w:r w:rsidRPr="00EB5DE9">
        <w:rPr>
          <w:rFonts w:ascii="宋体" w:eastAsia="宋体" w:hAnsi="宋体" w:cs="宋体"/>
          <w:kern w:val="0"/>
          <w:szCs w:val="21"/>
        </w:rPr>
        <w:t>贵大</w:t>
      </w:r>
      <w:proofErr w:type="gramEnd"/>
      <w:r w:rsidRPr="00EB5DE9">
        <w:rPr>
          <w:rFonts w:ascii="宋体" w:eastAsia="宋体" w:hAnsi="宋体" w:cs="宋体"/>
          <w:kern w:val="0"/>
          <w:szCs w:val="21"/>
        </w:rPr>
        <w:t>EMBA培养方式</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xml:space="preserve">1. </w:t>
      </w:r>
      <w:r w:rsidRPr="00EB5DE9">
        <w:rPr>
          <w:rFonts w:ascii="Helvetica" w:eastAsia="宋体" w:hAnsi="Helvetica" w:cs="Helvetica"/>
          <w:color w:val="000000"/>
          <w:kern w:val="0"/>
          <w:szCs w:val="21"/>
        </w:rPr>
        <w:t>课堂面授</w:t>
      </w:r>
      <w:r w:rsidRPr="00EB5DE9">
        <w:rPr>
          <w:rFonts w:ascii="Helvetica" w:eastAsia="宋体" w:hAnsi="Helvetica" w:cs="Helvetica"/>
          <w:color w:val="000000"/>
          <w:kern w:val="0"/>
          <w:szCs w:val="21"/>
        </w:rPr>
        <w:t xml:space="preserve"> </w:t>
      </w:r>
      <w:r w:rsidRPr="00EB5DE9">
        <w:rPr>
          <w:rFonts w:ascii="Helvetica" w:eastAsia="宋体" w:hAnsi="Helvetica" w:cs="Helvetica"/>
          <w:color w:val="000000"/>
          <w:kern w:val="0"/>
          <w:szCs w:val="21"/>
        </w:rPr>
        <w:t>：</w:t>
      </w:r>
      <w:r w:rsidRPr="00EB5DE9">
        <w:rPr>
          <w:rFonts w:ascii="Helvetica" w:eastAsia="宋体" w:hAnsi="Helvetica" w:cs="Helvetica"/>
          <w:color w:val="000000"/>
          <w:kern w:val="0"/>
          <w:szCs w:val="21"/>
        </w:rPr>
        <w:t>EMBA</w:t>
      </w:r>
      <w:r w:rsidRPr="00EB5DE9">
        <w:rPr>
          <w:rFonts w:ascii="Helvetica" w:eastAsia="宋体" w:hAnsi="Helvetica" w:cs="Helvetica"/>
          <w:color w:val="000000"/>
          <w:kern w:val="0"/>
          <w:szCs w:val="21"/>
        </w:rPr>
        <w:t>课程体系为基础，邀请国内外各大高校知名教授、实战讲师授课，以经济、管理和运作知识为基础，分析国内外产业与行业形势，为学员搭建严密知识体系与基础。</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br/>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xml:space="preserve">2. </w:t>
      </w:r>
      <w:r w:rsidRPr="00EB5DE9">
        <w:rPr>
          <w:rFonts w:ascii="Helvetica" w:eastAsia="宋体" w:hAnsi="Helvetica" w:cs="Helvetica"/>
          <w:color w:val="000000"/>
          <w:kern w:val="0"/>
          <w:szCs w:val="21"/>
        </w:rPr>
        <w:t>讲座论坛：学术讲座邀请国内外知名专家解读当前热点问题，并结合西部经济发展实际提出应对方案；如行业与企业转型、互联网金融、移动互联网等，学员以平等研讨方式进行讨论、交流、分享与碰撞，邀请知名专家学者点评，充分发挥学员积极主动性，挖掘学员自身参与学习的源动力。</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br/>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xml:space="preserve">3. </w:t>
      </w:r>
      <w:r w:rsidRPr="00EB5DE9">
        <w:rPr>
          <w:rFonts w:ascii="Helvetica" w:eastAsia="宋体" w:hAnsi="Helvetica" w:cs="Helvetica"/>
          <w:color w:val="000000"/>
          <w:kern w:val="0"/>
          <w:szCs w:val="21"/>
        </w:rPr>
        <w:t>海内外游学：学习期间组织学员到国外知名高校、企业访学，树立国际化战略眼光；突破地域范围，突破行业局限，使得不同地域、不同行业、不同年龄的企业家交流成为可能并优势互补，为促进企业发展奠定坚实基础。</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br/>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t xml:space="preserve">4. </w:t>
      </w:r>
      <w:r w:rsidRPr="00EB5DE9">
        <w:rPr>
          <w:rFonts w:ascii="Helvetica" w:eastAsia="宋体" w:hAnsi="Helvetica" w:cs="Helvetica"/>
          <w:color w:val="000000"/>
          <w:kern w:val="0"/>
          <w:szCs w:val="21"/>
        </w:rPr>
        <w:t>知名企业考察：选择国内外知名企业、专业机构或学员企业进行参访交流与实地案例学习，邀请相关高层管理人员分享管理经验，传递管理思想，剖析发展规划，深层对话、博采众长、复制经验，与业内知名专家及行业精英分享心得。</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000000"/>
          <w:kern w:val="0"/>
          <w:szCs w:val="21"/>
        </w:rPr>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七、</w:t>
      </w:r>
      <w:proofErr w:type="gramStart"/>
      <w:r w:rsidRPr="00EB5DE9">
        <w:rPr>
          <w:rFonts w:ascii="宋体" w:eastAsia="宋体" w:hAnsi="宋体" w:cs="宋体"/>
          <w:kern w:val="0"/>
          <w:szCs w:val="21"/>
        </w:rPr>
        <w:t>贵大</w:t>
      </w:r>
      <w:proofErr w:type="gramEnd"/>
      <w:r w:rsidRPr="00EB5DE9">
        <w:rPr>
          <w:rFonts w:ascii="宋体" w:eastAsia="宋体" w:hAnsi="宋体" w:cs="宋体"/>
          <w:kern w:val="0"/>
          <w:szCs w:val="21"/>
        </w:rPr>
        <w:t>EMBA招生培养计划</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1</w:t>
      </w:r>
      <w:r w:rsidRPr="00EB5DE9">
        <w:rPr>
          <w:rFonts w:ascii="Arial" w:eastAsia="宋体" w:hAnsi="Arial" w:cs="Arial"/>
          <w:color w:val="3E3E3E"/>
          <w:kern w:val="0"/>
          <w:sz w:val="23"/>
          <w:szCs w:val="23"/>
        </w:rPr>
        <w:t>）招生计划：</w:t>
      </w:r>
      <w:r w:rsidRPr="00EB5DE9">
        <w:rPr>
          <w:rFonts w:ascii="Arial" w:eastAsia="宋体" w:hAnsi="Arial" w:cs="Arial"/>
          <w:color w:val="3E3E3E"/>
          <w:kern w:val="0"/>
          <w:sz w:val="23"/>
          <w:szCs w:val="23"/>
        </w:rPr>
        <w:t>50</w:t>
      </w:r>
      <w:r w:rsidRPr="00EB5DE9">
        <w:rPr>
          <w:rFonts w:ascii="Arial" w:eastAsia="宋体" w:hAnsi="Arial" w:cs="Arial"/>
          <w:color w:val="3E3E3E"/>
          <w:kern w:val="0"/>
          <w:sz w:val="23"/>
          <w:szCs w:val="23"/>
        </w:rPr>
        <w:t>人</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2</w:t>
      </w:r>
      <w:r w:rsidRPr="00EB5DE9">
        <w:rPr>
          <w:rFonts w:ascii="Arial" w:eastAsia="宋体" w:hAnsi="Arial" w:cs="Arial"/>
          <w:color w:val="3E3E3E"/>
          <w:kern w:val="0"/>
          <w:sz w:val="23"/>
          <w:szCs w:val="23"/>
        </w:rPr>
        <w:t>）学习年限、学习方式及学费：</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Arial" w:eastAsia="宋体" w:hAnsi="Arial" w:cs="Arial"/>
          <w:color w:val="3E3E3E"/>
          <w:kern w:val="0"/>
          <w:sz w:val="23"/>
          <w:szCs w:val="23"/>
        </w:rPr>
        <w:t>       </w:t>
      </w:r>
      <w:r w:rsidRPr="00EB5DE9">
        <w:rPr>
          <w:rFonts w:ascii="Arial" w:eastAsia="宋体" w:hAnsi="Arial" w:cs="Arial"/>
          <w:color w:val="3E3E3E"/>
          <w:kern w:val="0"/>
          <w:sz w:val="23"/>
          <w:szCs w:val="23"/>
        </w:rPr>
        <w:t>贵州大学</w:t>
      </w:r>
      <w:r w:rsidRPr="00EB5DE9">
        <w:rPr>
          <w:rFonts w:ascii="Arial" w:eastAsia="宋体" w:hAnsi="Arial" w:cs="Arial"/>
          <w:color w:val="3E3E3E"/>
          <w:kern w:val="0"/>
          <w:sz w:val="23"/>
          <w:szCs w:val="23"/>
        </w:rPr>
        <w:t>EMBA</w:t>
      </w:r>
      <w:r w:rsidRPr="00EB5DE9">
        <w:rPr>
          <w:rFonts w:ascii="Arial" w:eastAsia="宋体" w:hAnsi="Arial" w:cs="Arial"/>
          <w:color w:val="3E3E3E"/>
          <w:kern w:val="0"/>
          <w:sz w:val="23"/>
          <w:szCs w:val="23"/>
        </w:rPr>
        <w:t>项目采用非全日制学习；实行学分制，学制</w:t>
      </w:r>
      <w:r w:rsidRPr="00EB5DE9">
        <w:rPr>
          <w:rFonts w:ascii="Arial" w:eastAsia="宋体" w:hAnsi="Arial" w:cs="Arial"/>
          <w:color w:val="3E3E3E"/>
          <w:kern w:val="0"/>
          <w:sz w:val="23"/>
          <w:szCs w:val="23"/>
        </w:rPr>
        <w:t>3</w:t>
      </w:r>
      <w:r w:rsidRPr="00EB5DE9">
        <w:rPr>
          <w:rFonts w:ascii="Arial" w:eastAsia="宋体" w:hAnsi="Arial" w:cs="Arial"/>
          <w:color w:val="3E3E3E"/>
          <w:kern w:val="0"/>
          <w:sz w:val="23"/>
          <w:szCs w:val="23"/>
        </w:rPr>
        <w:t>年；学费</w:t>
      </w:r>
      <w:r w:rsidRPr="00EB5DE9">
        <w:rPr>
          <w:rFonts w:ascii="Arial" w:eastAsia="宋体" w:hAnsi="Arial" w:cs="Arial"/>
          <w:color w:val="3E3E3E"/>
          <w:kern w:val="0"/>
          <w:sz w:val="23"/>
          <w:szCs w:val="23"/>
        </w:rPr>
        <w:t>9.8</w:t>
      </w:r>
      <w:r w:rsidRPr="00EB5DE9">
        <w:rPr>
          <w:rFonts w:ascii="Arial" w:eastAsia="宋体" w:hAnsi="Arial" w:cs="Arial"/>
          <w:color w:val="3E3E3E"/>
          <w:kern w:val="0"/>
          <w:sz w:val="23"/>
          <w:szCs w:val="23"/>
        </w:rPr>
        <w:t>万元（含听课费、教材讲义费、毕业专业论文写作指导费及课件茶点等费用）。</w:t>
      </w:r>
      <w:r w:rsidRPr="00EB5DE9">
        <w:rPr>
          <w:rFonts w:ascii="Arial" w:eastAsia="宋体" w:hAnsi="Arial" w:cs="Arial"/>
          <w:color w:val="3E3E3E"/>
          <w:kern w:val="0"/>
          <w:sz w:val="23"/>
          <w:szCs w:val="23"/>
        </w:rPr>
        <w:t>     </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3</w:t>
      </w:r>
      <w:r w:rsidRPr="00EB5DE9">
        <w:rPr>
          <w:rFonts w:ascii="Arial" w:eastAsia="宋体" w:hAnsi="Arial" w:cs="Arial"/>
          <w:color w:val="3E3E3E"/>
          <w:kern w:val="0"/>
          <w:sz w:val="23"/>
          <w:szCs w:val="23"/>
        </w:rPr>
        <w:t>）学位授予：</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Arial" w:eastAsia="宋体" w:hAnsi="Arial" w:cs="Arial"/>
          <w:color w:val="3E3E3E"/>
          <w:kern w:val="0"/>
          <w:sz w:val="23"/>
          <w:szCs w:val="23"/>
        </w:rPr>
        <w:t>       </w:t>
      </w:r>
      <w:r w:rsidRPr="00EB5DE9">
        <w:rPr>
          <w:rFonts w:ascii="Arial" w:eastAsia="宋体" w:hAnsi="Arial" w:cs="Arial"/>
          <w:color w:val="3E3E3E"/>
          <w:kern w:val="0"/>
          <w:sz w:val="23"/>
          <w:szCs w:val="23"/>
        </w:rPr>
        <w:t>学员修满学分，完成论文，通过答辩，将获得由贵州大学颁发、国务院学位委员会和国家教育部承认的</w:t>
      </w: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高级管理人员工商管理硕士（</w:t>
      </w:r>
      <w:r w:rsidRPr="00EB5DE9">
        <w:rPr>
          <w:rFonts w:ascii="Arial" w:eastAsia="宋体" w:hAnsi="Arial" w:cs="Arial"/>
          <w:color w:val="3E3E3E"/>
          <w:kern w:val="0"/>
          <w:sz w:val="23"/>
          <w:szCs w:val="23"/>
        </w:rPr>
        <w:t>EMBA</w:t>
      </w: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w:t>
      </w:r>
      <w:r w:rsidRPr="00EB5DE9">
        <w:rPr>
          <w:rFonts w:ascii="Arial" w:eastAsia="宋体" w:hAnsi="Arial" w:cs="Arial"/>
          <w:color w:val="3E3E3E"/>
          <w:kern w:val="0"/>
          <w:sz w:val="23"/>
          <w:szCs w:val="23"/>
        </w:rPr>
        <w:t>毕业证书和学位证书。</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Arial" w:eastAsia="宋体" w:hAnsi="Arial" w:cs="Arial"/>
          <w:color w:val="3E3E3E"/>
          <w:kern w:val="0"/>
          <w:sz w:val="23"/>
          <w:szCs w:val="23"/>
        </w:rPr>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八、报名时间及考试时间</w:t>
      </w:r>
    </w:p>
    <w:p w:rsidR="00EB5DE9" w:rsidRPr="00EB5DE9" w:rsidRDefault="00EB5DE9" w:rsidP="00EB5DE9">
      <w:pPr>
        <w:widowControl/>
        <w:shd w:val="clear" w:color="auto" w:fill="FFFFFF"/>
        <w:jc w:val="left"/>
        <w:rPr>
          <w:rFonts w:ascii="微软雅黑" w:eastAsia="微软雅黑" w:hAnsi="微软雅黑" w:cs="宋体"/>
          <w:color w:val="666666"/>
          <w:kern w:val="0"/>
          <w:szCs w:val="21"/>
        </w:rPr>
      </w:pPr>
    </w:p>
    <w:p w:rsidR="00EB5DE9" w:rsidRPr="00EB5DE9" w:rsidRDefault="00EB5DE9" w:rsidP="00EB5DE9">
      <w:pPr>
        <w:widowControl/>
        <w:shd w:val="clear" w:color="auto" w:fill="FFFFFF"/>
        <w:spacing w:line="360" w:lineRule="atLeast"/>
        <w:jc w:val="left"/>
        <w:rPr>
          <w:rFonts w:ascii="Helvetica" w:eastAsia="宋体" w:hAnsi="Helvetica" w:cs="Helvetica" w:hint="eastAsia"/>
          <w:color w:val="3E3E3E"/>
          <w:kern w:val="0"/>
          <w:sz w:val="24"/>
          <w:szCs w:val="24"/>
        </w:rPr>
      </w:pPr>
      <w:r w:rsidRPr="00EB5DE9">
        <w:rPr>
          <w:rFonts w:ascii="Helvetica" w:eastAsia="宋体" w:hAnsi="Helvetica" w:cs="Helvetica"/>
          <w:color w:val="3E3E3E"/>
          <w:kern w:val="0"/>
          <w:szCs w:val="21"/>
        </w:rPr>
        <w:lastRenderedPageBreak/>
        <w:t>（</w:t>
      </w:r>
      <w:r w:rsidRPr="00EB5DE9">
        <w:rPr>
          <w:rFonts w:ascii="Helvetica" w:eastAsia="宋体" w:hAnsi="Helvetica" w:cs="Helvetica"/>
          <w:color w:val="3E3E3E"/>
          <w:kern w:val="0"/>
          <w:szCs w:val="21"/>
        </w:rPr>
        <w:t>1</w:t>
      </w:r>
      <w:r w:rsidRPr="00EB5DE9">
        <w:rPr>
          <w:rFonts w:ascii="Helvetica" w:eastAsia="宋体" w:hAnsi="Helvetica" w:cs="Helvetica"/>
          <w:color w:val="3E3E3E"/>
          <w:kern w:val="0"/>
          <w:szCs w:val="21"/>
        </w:rPr>
        <w:t>）网上报名时间：</w:t>
      </w:r>
      <w:r w:rsidRPr="00EB5DE9">
        <w:rPr>
          <w:rFonts w:ascii="Helvetica" w:eastAsia="宋体" w:hAnsi="Helvetica" w:cs="Helvetica"/>
          <w:color w:val="3E3E3E"/>
          <w:kern w:val="0"/>
          <w:szCs w:val="21"/>
        </w:rPr>
        <w:t>2017</w:t>
      </w:r>
      <w:r w:rsidRPr="00EB5DE9">
        <w:rPr>
          <w:rFonts w:ascii="Helvetica" w:eastAsia="宋体" w:hAnsi="Helvetica" w:cs="Helvetica"/>
          <w:color w:val="3E3E3E"/>
          <w:kern w:val="0"/>
          <w:szCs w:val="21"/>
        </w:rPr>
        <w:t>年</w:t>
      </w:r>
      <w:r w:rsidRPr="00EB5DE9">
        <w:rPr>
          <w:rFonts w:ascii="Helvetica" w:eastAsia="宋体" w:hAnsi="Helvetica" w:cs="Helvetica"/>
          <w:color w:val="3E3E3E"/>
          <w:kern w:val="0"/>
          <w:szCs w:val="21"/>
        </w:rPr>
        <w:t>10</w:t>
      </w:r>
      <w:r w:rsidRPr="00EB5DE9">
        <w:rPr>
          <w:rFonts w:ascii="Helvetica" w:eastAsia="宋体" w:hAnsi="Helvetica" w:cs="Helvetica"/>
          <w:color w:val="3E3E3E"/>
          <w:kern w:val="0"/>
          <w:szCs w:val="21"/>
        </w:rPr>
        <w:t>月</w:t>
      </w:r>
      <w:r w:rsidRPr="00EB5DE9">
        <w:rPr>
          <w:rFonts w:ascii="Helvetica" w:eastAsia="宋体" w:hAnsi="Helvetica" w:cs="Helvetica"/>
          <w:color w:val="3E3E3E"/>
          <w:kern w:val="0"/>
          <w:szCs w:val="21"/>
        </w:rPr>
        <w:t>10</w:t>
      </w:r>
      <w:r w:rsidRPr="00EB5DE9">
        <w:rPr>
          <w:rFonts w:ascii="Helvetica" w:eastAsia="宋体" w:hAnsi="Helvetica" w:cs="Helvetica"/>
          <w:color w:val="3E3E3E"/>
          <w:kern w:val="0"/>
          <w:szCs w:val="21"/>
        </w:rPr>
        <w:t>日</w:t>
      </w:r>
      <w:r w:rsidRPr="00EB5DE9">
        <w:rPr>
          <w:rFonts w:ascii="Helvetica" w:eastAsia="宋体" w:hAnsi="Helvetica" w:cs="Helvetica"/>
          <w:color w:val="3E3E3E"/>
          <w:kern w:val="0"/>
          <w:szCs w:val="21"/>
        </w:rPr>
        <w:t>—31</w:t>
      </w:r>
      <w:r w:rsidRPr="00EB5DE9">
        <w:rPr>
          <w:rFonts w:ascii="Helvetica" w:eastAsia="宋体" w:hAnsi="Helvetica" w:cs="Helvetica"/>
          <w:color w:val="3E3E3E"/>
          <w:kern w:val="0"/>
          <w:szCs w:val="21"/>
        </w:rPr>
        <w:t>日每天</w:t>
      </w:r>
      <w:r w:rsidRPr="00EB5DE9">
        <w:rPr>
          <w:rFonts w:ascii="Helvetica" w:eastAsia="宋体" w:hAnsi="Helvetica" w:cs="Helvetica"/>
          <w:color w:val="3E3E3E"/>
          <w:kern w:val="0"/>
          <w:szCs w:val="21"/>
        </w:rPr>
        <w:t>9:00-22:00</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http://yz.chsi.cn</w:t>
      </w:r>
      <w:r w:rsidRPr="00EB5DE9">
        <w:rPr>
          <w:rFonts w:ascii="Helvetica" w:eastAsia="宋体" w:hAnsi="Helvetica" w:cs="Helvetica"/>
          <w:color w:val="3E3E3E"/>
          <w:kern w:val="0"/>
          <w:szCs w:val="21"/>
        </w:rPr>
        <w:t>或</w:t>
      </w:r>
      <w:r w:rsidRPr="00EB5DE9">
        <w:rPr>
          <w:rFonts w:ascii="Helvetica" w:eastAsia="宋体" w:hAnsi="Helvetica" w:cs="Helvetica"/>
          <w:color w:val="3E3E3E"/>
          <w:kern w:val="0"/>
          <w:szCs w:val="21"/>
        </w:rPr>
        <w:t>http://yz.chsi.com.cn</w:t>
      </w:r>
      <w:r w:rsidRPr="00EB5DE9">
        <w:rPr>
          <w:rFonts w:ascii="Helvetica" w:eastAsia="宋体" w:hAnsi="Helvetica" w:cs="Helvetica"/>
          <w:color w:val="3E3E3E"/>
          <w:kern w:val="0"/>
          <w:szCs w:val="21"/>
        </w:rPr>
        <w:t>），逾期不再补报，也不得再修改报名信息。</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2</w:t>
      </w:r>
      <w:r w:rsidRPr="00EB5DE9">
        <w:rPr>
          <w:rFonts w:ascii="Helvetica" w:eastAsia="宋体" w:hAnsi="Helvetica" w:cs="Helvetica"/>
          <w:color w:val="3E3E3E"/>
          <w:kern w:val="0"/>
          <w:szCs w:val="21"/>
        </w:rPr>
        <w:t>）现场确认时间：按照贵州省考试院规定执行。</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3</w:t>
      </w:r>
      <w:r w:rsidRPr="00EB5DE9">
        <w:rPr>
          <w:rFonts w:ascii="Helvetica" w:eastAsia="宋体" w:hAnsi="Helvetica" w:cs="Helvetica"/>
          <w:color w:val="3E3E3E"/>
          <w:kern w:val="0"/>
          <w:szCs w:val="21"/>
        </w:rPr>
        <w:t>）初试日期和时间：</w:t>
      </w:r>
      <w:r w:rsidRPr="00EB5DE9">
        <w:rPr>
          <w:rFonts w:ascii="Helvetica" w:eastAsia="宋体" w:hAnsi="Helvetica" w:cs="Helvetica"/>
          <w:color w:val="3E3E3E"/>
          <w:kern w:val="0"/>
          <w:szCs w:val="21"/>
        </w:rPr>
        <w:t>2017</w:t>
      </w:r>
      <w:r w:rsidRPr="00EB5DE9">
        <w:rPr>
          <w:rFonts w:ascii="Helvetica" w:eastAsia="宋体" w:hAnsi="Helvetica" w:cs="Helvetica"/>
          <w:color w:val="3E3E3E"/>
          <w:kern w:val="0"/>
          <w:szCs w:val="21"/>
        </w:rPr>
        <w:t>年</w:t>
      </w:r>
      <w:r w:rsidRPr="00EB5DE9">
        <w:rPr>
          <w:rFonts w:ascii="Helvetica" w:eastAsia="宋体" w:hAnsi="Helvetica" w:cs="Helvetica"/>
          <w:color w:val="3E3E3E"/>
          <w:kern w:val="0"/>
          <w:szCs w:val="21"/>
        </w:rPr>
        <w:t>12</w:t>
      </w:r>
      <w:r w:rsidRPr="00EB5DE9">
        <w:rPr>
          <w:rFonts w:ascii="Helvetica" w:eastAsia="宋体" w:hAnsi="Helvetica" w:cs="Helvetica"/>
          <w:color w:val="3E3E3E"/>
          <w:kern w:val="0"/>
          <w:szCs w:val="21"/>
        </w:rPr>
        <w:t>月</w:t>
      </w:r>
      <w:r w:rsidRPr="00EB5DE9">
        <w:rPr>
          <w:rFonts w:ascii="Helvetica" w:eastAsia="宋体" w:hAnsi="Helvetica" w:cs="Helvetica"/>
          <w:color w:val="3E3E3E"/>
          <w:kern w:val="0"/>
          <w:szCs w:val="21"/>
        </w:rPr>
        <w:t>23</w:t>
      </w:r>
      <w:r w:rsidRPr="00EB5DE9">
        <w:rPr>
          <w:rFonts w:ascii="Helvetica" w:eastAsia="宋体" w:hAnsi="Helvetica" w:cs="Helvetica"/>
          <w:color w:val="3E3E3E"/>
          <w:kern w:val="0"/>
          <w:szCs w:val="21"/>
        </w:rPr>
        <w:t>日</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九、考试与录取</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（一）笔试</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1</w:t>
      </w:r>
      <w:r w:rsidRPr="00EB5DE9">
        <w:rPr>
          <w:rFonts w:ascii="Helvetica" w:eastAsia="宋体" w:hAnsi="Helvetica" w:cs="Helvetica"/>
          <w:color w:val="3E3E3E"/>
          <w:kern w:val="0"/>
          <w:szCs w:val="21"/>
        </w:rPr>
        <w:t>、考生</w:t>
      </w:r>
      <w:proofErr w:type="gramStart"/>
      <w:r w:rsidRPr="00EB5DE9">
        <w:rPr>
          <w:rFonts w:ascii="Helvetica" w:eastAsia="宋体" w:hAnsi="Helvetica" w:cs="Helvetica"/>
          <w:color w:val="3E3E3E"/>
          <w:kern w:val="0"/>
          <w:szCs w:val="21"/>
        </w:rPr>
        <w:t>可凭网报</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用户名</w:t>
      </w:r>
      <w:r w:rsidRPr="00EB5DE9">
        <w:rPr>
          <w:rFonts w:ascii="Helvetica" w:eastAsia="宋体" w:hAnsi="Helvetica" w:cs="Helvetica"/>
          <w:color w:val="3E3E3E"/>
          <w:kern w:val="0"/>
          <w:szCs w:val="21"/>
        </w:rPr>
        <w:t>”</w:t>
      </w:r>
      <w:proofErr w:type="gramEnd"/>
      <w:r w:rsidRPr="00EB5DE9">
        <w:rPr>
          <w:rFonts w:ascii="Helvetica" w:eastAsia="宋体" w:hAnsi="Helvetica" w:cs="Helvetica"/>
          <w:color w:val="3E3E3E"/>
          <w:kern w:val="0"/>
          <w:szCs w:val="21"/>
        </w:rPr>
        <w:t>和</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密码</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登录</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研招网</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下载打印《准考证》。《准考证》正反两面在使用期间不得涂改。</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2</w:t>
      </w:r>
      <w:r w:rsidRPr="00EB5DE9">
        <w:rPr>
          <w:rFonts w:ascii="Helvetica" w:eastAsia="宋体" w:hAnsi="Helvetica" w:cs="Helvetica"/>
          <w:color w:val="3E3E3E"/>
          <w:kern w:val="0"/>
          <w:szCs w:val="21"/>
        </w:rPr>
        <w:t>、考生凭下载打印的《准考证》及第二代居民身份证参加初试。</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3</w:t>
      </w:r>
      <w:r w:rsidRPr="00EB5DE9">
        <w:rPr>
          <w:rFonts w:ascii="Helvetica" w:eastAsia="宋体" w:hAnsi="Helvetica" w:cs="Helvetica"/>
          <w:color w:val="3E3E3E"/>
          <w:kern w:val="0"/>
          <w:szCs w:val="21"/>
        </w:rPr>
        <w:t>、笔初试日期和时间：</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2017</w:t>
      </w:r>
      <w:r w:rsidRPr="00EB5DE9">
        <w:rPr>
          <w:rFonts w:ascii="Helvetica" w:eastAsia="宋体" w:hAnsi="Helvetica" w:cs="Helvetica"/>
          <w:color w:val="3E3E3E"/>
          <w:kern w:val="0"/>
          <w:szCs w:val="21"/>
        </w:rPr>
        <w:t>年</w:t>
      </w:r>
      <w:r w:rsidRPr="00EB5DE9">
        <w:rPr>
          <w:rFonts w:ascii="Helvetica" w:eastAsia="宋体" w:hAnsi="Helvetica" w:cs="Helvetica"/>
          <w:color w:val="3E3E3E"/>
          <w:kern w:val="0"/>
          <w:szCs w:val="21"/>
        </w:rPr>
        <w:t>12</w:t>
      </w:r>
      <w:r w:rsidRPr="00EB5DE9">
        <w:rPr>
          <w:rFonts w:ascii="Helvetica" w:eastAsia="宋体" w:hAnsi="Helvetica" w:cs="Helvetica"/>
          <w:color w:val="3E3E3E"/>
          <w:kern w:val="0"/>
          <w:szCs w:val="21"/>
        </w:rPr>
        <w:t>月</w:t>
      </w:r>
      <w:r w:rsidRPr="00EB5DE9">
        <w:rPr>
          <w:rFonts w:ascii="Helvetica" w:eastAsia="宋体" w:hAnsi="Helvetica" w:cs="Helvetica"/>
          <w:color w:val="3E3E3E"/>
          <w:kern w:val="0"/>
          <w:szCs w:val="21"/>
        </w:rPr>
        <w:t>23</w:t>
      </w:r>
      <w:r w:rsidRPr="00EB5DE9">
        <w:rPr>
          <w:rFonts w:ascii="Helvetica" w:eastAsia="宋体" w:hAnsi="Helvetica" w:cs="Helvetica"/>
          <w:color w:val="3E3E3E"/>
          <w:kern w:val="0"/>
          <w:szCs w:val="21"/>
        </w:rPr>
        <w:t>日，上午</w:t>
      </w:r>
      <w:r w:rsidRPr="00EB5DE9">
        <w:rPr>
          <w:rFonts w:ascii="Helvetica" w:eastAsia="宋体" w:hAnsi="Helvetica" w:cs="Helvetica"/>
          <w:color w:val="3E3E3E"/>
          <w:kern w:val="0"/>
          <w:szCs w:val="21"/>
        </w:rPr>
        <w:t>8:30-11:30</w:t>
      </w:r>
      <w:r w:rsidRPr="00EB5DE9">
        <w:rPr>
          <w:rFonts w:ascii="Helvetica" w:eastAsia="宋体" w:hAnsi="Helvetica" w:cs="Helvetica"/>
          <w:color w:val="3E3E3E"/>
          <w:kern w:val="0"/>
          <w:szCs w:val="21"/>
        </w:rPr>
        <w:t>，下午</w:t>
      </w:r>
      <w:r w:rsidRPr="00EB5DE9">
        <w:rPr>
          <w:rFonts w:ascii="Helvetica" w:eastAsia="宋体" w:hAnsi="Helvetica" w:cs="Helvetica"/>
          <w:color w:val="3E3E3E"/>
          <w:kern w:val="0"/>
          <w:szCs w:val="21"/>
        </w:rPr>
        <w:t>14:00-17:00</w:t>
      </w:r>
      <w:r w:rsidRPr="00EB5DE9">
        <w:rPr>
          <w:rFonts w:ascii="Helvetica" w:eastAsia="宋体" w:hAnsi="Helvetica" w:cs="Helvetica"/>
          <w:color w:val="3E3E3E"/>
          <w:kern w:val="0"/>
          <w:szCs w:val="21"/>
        </w:rPr>
        <w:t>。</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4</w:t>
      </w:r>
      <w:r w:rsidRPr="00EB5DE9">
        <w:rPr>
          <w:rFonts w:ascii="Helvetica" w:eastAsia="宋体" w:hAnsi="Helvetica" w:cs="Helvetica"/>
          <w:color w:val="3E3E3E"/>
          <w:kern w:val="0"/>
          <w:szCs w:val="21"/>
        </w:rPr>
        <w:t>、笔试科目</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12</w:t>
      </w:r>
      <w:r w:rsidRPr="00EB5DE9">
        <w:rPr>
          <w:rFonts w:ascii="Helvetica" w:eastAsia="宋体" w:hAnsi="Helvetica" w:cs="Helvetica"/>
          <w:color w:val="3E3E3E"/>
          <w:kern w:val="0"/>
          <w:szCs w:val="21"/>
        </w:rPr>
        <w:t>月</w:t>
      </w:r>
      <w:r w:rsidRPr="00EB5DE9">
        <w:rPr>
          <w:rFonts w:ascii="Helvetica" w:eastAsia="宋体" w:hAnsi="Helvetica" w:cs="Helvetica"/>
          <w:color w:val="3E3E3E"/>
          <w:kern w:val="0"/>
          <w:szCs w:val="21"/>
        </w:rPr>
        <w:t>23</w:t>
      </w:r>
      <w:r w:rsidRPr="00EB5DE9">
        <w:rPr>
          <w:rFonts w:ascii="Helvetica" w:eastAsia="宋体" w:hAnsi="Helvetica" w:cs="Helvetica"/>
          <w:color w:val="3E3E3E"/>
          <w:kern w:val="0"/>
          <w:szCs w:val="21"/>
        </w:rPr>
        <w:t>日上午</w:t>
      </w: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管理类联考综合能力（</w:t>
      </w:r>
      <w:r w:rsidRPr="00EB5DE9">
        <w:rPr>
          <w:rFonts w:ascii="Helvetica" w:eastAsia="宋体" w:hAnsi="Helvetica" w:cs="Helvetica"/>
          <w:color w:val="3E3E3E"/>
          <w:kern w:val="0"/>
          <w:szCs w:val="21"/>
        </w:rPr>
        <w:t>200</w:t>
      </w:r>
      <w:r w:rsidRPr="00EB5DE9">
        <w:rPr>
          <w:rFonts w:ascii="Helvetica" w:eastAsia="宋体" w:hAnsi="Helvetica" w:cs="Helvetica"/>
          <w:color w:val="3E3E3E"/>
          <w:kern w:val="0"/>
          <w:szCs w:val="21"/>
        </w:rPr>
        <w:t>分）</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12</w:t>
      </w:r>
      <w:r w:rsidRPr="00EB5DE9">
        <w:rPr>
          <w:rFonts w:ascii="Helvetica" w:eastAsia="宋体" w:hAnsi="Helvetica" w:cs="Helvetica"/>
          <w:color w:val="3E3E3E"/>
          <w:kern w:val="0"/>
          <w:szCs w:val="21"/>
        </w:rPr>
        <w:t>月</w:t>
      </w:r>
      <w:r w:rsidRPr="00EB5DE9">
        <w:rPr>
          <w:rFonts w:ascii="Helvetica" w:eastAsia="宋体" w:hAnsi="Helvetica" w:cs="Helvetica"/>
          <w:color w:val="3E3E3E"/>
          <w:kern w:val="0"/>
          <w:szCs w:val="21"/>
        </w:rPr>
        <w:t>23</w:t>
      </w:r>
      <w:r w:rsidRPr="00EB5DE9">
        <w:rPr>
          <w:rFonts w:ascii="Helvetica" w:eastAsia="宋体" w:hAnsi="Helvetica" w:cs="Helvetica"/>
          <w:color w:val="3E3E3E"/>
          <w:kern w:val="0"/>
          <w:szCs w:val="21"/>
        </w:rPr>
        <w:t>日下午</w:t>
      </w: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外国语（</w:t>
      </w:r>
      <w:r w:rsidRPr="00EB5DE9">
        <w:rPr>
          <w:rFonts w:ascii="Helvetica" w:eastAsia="宋体" w:hAnsi="Helvetica" w:cs="Helvetica"/>
          <w:color w:val="3E3E3E"/>
          <w:kern w:val="0"/>
          <w:szCs w:val="21"/>
        </w:rPr>
        <w:t>100</w:t>
      </w:r>
      <w:r w:rsidRPr="00EB5DE9">
        <w:rPr>
          <w:rFonts w:ascii="Helvetica" w:eastAsia="宋体" w:hAnsi="Helvetica" w:cs="Helvetica"/>
          <w:color w:val="3E3E3E"/>
          <w:kern w:val="0"/>
          <w:szCs w:val="21"/>
        </w:rPr>
        <w:t>分）</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（二）面试</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       </w:t>
      </w:r>
      <w:r w:rsidRPr="00EB5DE9">
        <w:rPr>
          <w:rFonts w:ascii="Helvetica" w:eastAsia="宋体" w:hAnsi="Helvetica" w:cs="Helvetica"/>
          <w:color w:val="3E3E3E"/>
          <w:kern w:val="0"/>
          <w:szCs w:val="21"/>
        </w:rPr>
        <w:t>具体面试考试方式、参加面试考生名单、面试时间和地点，由贵州大学研究生院和贵州大学管理学院</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中心于</w:t>
      </w:r>
      <w:r w:rsidRPr="00EB5DE9">
        <w:rPr>
          <w:rFonts w:ascii="Helvetica" w:eastAsia="宋体" w:hAnsi="Helvetica" w:cs="Helvetica"/>
          <w:color w:val="3E3E3E"/>
          <w:kern w:val="0"/>
          <w:szCs w:val="21"/>
        </w:rPr>
        <w:t>2018</w:t>
      </w:r>
      <w:r w:rsidRPr="00EB5DE9">
        <w:rPr>
          <w:rFonts w:ascii="Helvetica" w:eastAsia="宋体" w:hAnsi="Helvetica" w:cs="Helvetica"/>
          <w:color w:val="3E3E3E"/>
          <w:kern w:val="0"/>
          <w:szCs w:val="21"/>
        </w:rPr>
        <w:t>年</w:t>
      </w:r>
      <w:r w:rsidRPr="00EB5DE9">
        <w:rPr>
          <w:rFonts w:ascii="Helvetica" w:eastAsia="宋体" w:hAnsi="Helvetica" w:cs="Helvetica"/>
          <w:color w:val="3E3E3E"/>
          <w:kern w:val="0"/>
          <w:szCs w:val="21"/>
        </w:rPr>
        <w:t>3</w:t>
      </w:r>
      <w:r w:rsidRPr="00EB5DE9">
        <w:rPr>
          <w:rFonts w:ascii="Helvetica" w:eastAsia="宋体" w:hAnsi="Helvetica" w:cs="Helvetica"/>
          <w:color w:val="3E3E3E"/>
          <w:kern w:val="0"/>
          <w:szCs w:val="21"/>
        </w:rPr>
        <w:t>月中下旬公布。</w:t>
      </w: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学校根据考生入学考试笔试成绩与面试成绩，并结合工作业绩、思想政治表现、业务素质以及身体健康状况，择优录取。</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br/>
      </w:r>
    </w:p>
    <w:p w:rsidR="00EB5DE9" w:rsidRPr="00EB5DE9" w:rsidRDefault="00EB5DE9" w:rsidP="00EB5DE9">
      <w:pPr>
        <w:widowControl/>
        <w:jc w:val="left"/>
        <w:rPr>
          <w:rFonts w:ascii="宋体" w:eastAsia="宋体" w:hAnsi="宋体" w:cs="宋体"/>
          <w:kern w:val="0"/>
          <w:sz w:val="24"/>
          <w:szCs w:val="24"/>
        </w:rPr>
      </w:pPr>
      <w:r w:rsidRPr="00EB5DE9">
        <w:rPr>
          <w:rFonts w:ascii="宋体" w:eastAsia="宋体" w:hAnsi="宋体" w:cs="宋体"/>
          <w:kern w:val="0"/>
          <w:szCs w:val="21"/>
        </w:rPr>
        <w:t>十、联系方式</w:t>
      </w:r>
    </w:p>
    <w:p w:rsidR="00EB5DE9" w:rsidRPr="00EB5DE9" w:rsidRDefault="00EB5DE9" w:rsidP="00EB5DE9">
      <w:pPr>
        <w:widowControl/>
        <w:shd w:val="clear" w:color="auto" w:fill="FFFFFF"/>
        <w:jc w:val="left"/>
        <w:rPr>
          <w:rFonts w:ascii="微软雅黑" w:eastAsia="微软雅黑" w:hAnsi="微软雅黑" w:cs="宋体"/>
          <w:color w:val="666666"/>
          <w:kern w:val="0"/>
          <w:szCs w:val="21"/>
        </w:rPr>
      </w:pPr>
    </w:p>
    <w:p w:rsidR="00EB5DE9" w:rsidRPr="00EB5DE9" w:rsidRDefault="00EB5DE9" w:rsidP="00EB5DE9">
      <w:pPr>
        <w:widowControl/>
        <w:shd w:val="clear" w:color="auto" w:fill="FFFFFF"/>
        <w:spacing w:line="360" w:lineRule="atLeast"/>
        <w:jc w:val="left"/>
        <w:rPr>
          <w:rFonts w:ascii="Helvetica" w:eastAsia="宋体" w:hAnsi="Helvetica" w:cs="Helvetica" w:hint="eastAsia"/>
          <w:color w:val="3E3E3E"/>
          <w:kern w:val="0"/>
          <w:sz w:val="24"/>
          <w:szCs w:val="24"/>
        </w:rPr>
      </w:pPr>
      <w:r w:rsidRPr="00EB5DE9">
        <w:rPr>
          <w:rFonts w:ascii="Helvetica" w:eastAsia="宋体" w:hAnsi="Helvetica" w:cs="Helvetica"/>
          <w:color w:val="3E3E3E"/>
          <w:kern w:val="0"/>
          <w:szCs w:val="21"/>
        </w:rPr>
        <w:t>联系人：</w:t>
      </w:r>
      <w:r w:rsidRPr="00EB5DE9">
        <w:rPr>
          <w:rFonts w:ascii="Helvetica" w:eastAsia="宋体" w:hAnsi="Helvetica" w:cs="Helvetica"/>
          <w:color w:val="3E3E3E"/>
          <w:kern w:val="0"/>
          <w:szCs w:val="21"/>
        </w:rPr>
        <w:t xml:space="preserve">   </w:t>
      </w:r>
      <w:r w:rsidRPr="00EB5DE9">
        <w:rPr>
          <w:rFonts w:ascii="Helvetica" w:eastAsia="宋体" w:hAnsi="Helvetica" w:cs="Helvetica"/>
          <w:color w:val="3E3E3E"/>
          <w:kern w:val="0"/>
          <w:szCs w:val="21"/>
        </w:rPr>
        <w:t>李老师、甄老师</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联系电话：</w:t>
      </w:r>
      <w:r w:rsidRPr="00EB5DE9">
        <w:rPr>
          <w:rFonts w:ascii="Helvetica" w:eastAsia="宋体" w:hAnsi="Helvetica" w:cs="Helvetica"/>
          <w:color w:val="3E3E3E"/>
          <w:kern w:val="0"/>
          <w:szCs w:val="21"/>
        </w:rPr>
        <w:t>136-0851-2170</w:t>
      </w:r>
      <w:r w:rsidRPr="00EB5DE9">
        <w:rPr>
          <w:rFonts w:ascii="Helvetica" w:eastAsia="宋体" w:hAnsi="Helvetica" w:cs="Helvetica"/>
          <w:color w:val="3E3E3E"/>
          <w:kern w:val="0"/>
          <w:szCs w:val="21"/>
        </w:rPr>
        <w:t>；</w:t>
      </w:r>
      <w:r w:rsidRPr="00EB5DE9">
        <w:rPr>
          <w:rFonts w:ascii="Helvetica" w:eastAsia="宋体" w:hAnsi="Helvetica" w:cs="Helvetica"/>
          <w:color w:val="3E3E3E"/>
          <w:kern w:val="0"/>
          <w:szCs w:val="21"/>
        </w:rPr>
        <w:t>131-2461-0711</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联系电话：</w:t>
      </w:r>
      <w:r w:rsidRPr="00EB5DE9">
        <w:rPr>
          <w:rFonts w:ascii="Helvetica" w:eastAsia="宋体" w:hAnsi="Helvetica" w:cs="Helvetica"/>
          <w:color w:val="3E3E3E"/>
          <w:kern w:val="0"/>
          <w:szCs w:val="21"/>
        </w:rPr>
        <w:t>0851-83626889</w:t>
      </w:r>
    </w:p>
    <w:p w:rsidR="00EB5DE9" w:rsidRPr="00EB5DE9" w:rsidRDefault="00EB5DE9" w:rsidP="00EB5DE9">
      <w:pPr>
        <w:widowControl/>
        <w:shd w:val="clear" w:color="auto" w:fill="FFFFFF"/>
        <w:spacing w:line="360" w:lineRule="atLeast"/>
        <w:jc w:val="left"/>
        <w:rPr>
          <w:rFonts w:ascii="Helvetica" w:eastAsia="宋体" w:hAnsi="Helvetica" w:cs="Helvetica"/>
          <w:color w:val="3E3E3E"/>
          <w:kern w:val="0"/>
          <w:sz w:val="24"/>
          <w:szCs w:val="24"/>
        </w:rPr>
      </w:pPr>
      <w:r w:rsidRPr="00EB5DE9">
        <w:rPr>
          <w:rFonts w:ascii="Helvetica" w:eastAsia="宋体" w:hAnsi="Helvetica" w:cs="Helvetica"/>
          <w:color w:val="3E3E3E"/>
          <w:kern w:val="0"/>
          <w:szCs w:val="21"/>
        </w:rPr>
        <w:t>现场咨询地点：贵州大学管理学院三楼</w:t>
      </w:r>
      <w:r w:rsidRPr="00EB5DE9">
        <w:rPr>
          <w:rFonts w:ascii="Helvetica" w:eastAsia="宋体" w:hAnsi="Helvetica" w:cs="Helvetica"/>
          <w:color w:val="3E3E3E"/>
          <w:kern w:val="0"/>
          <w:szCs w:val="21"/>
        </w:rPr>
        <w:t>EMBA</w:t>
      </w:r>
      <w:r w:rsidRPr="00EB5DE9">
        <w:rPr>
          <w:rFonts w:ascii="Helvetica" w:eastAsia="宋体" w:hAnsi="Helvetica" w:cs="Helvetica"/>
          <w:color w:val="3E3E3E"/>
          <w:kern w:val="0"/>
          <w:szCs w:val="21"/>
        </w:rPr>
        <w:t>教育中心</w:t>
      </w:r>
    </w:p>
    <w:p w:rsidR="00BC034D" w:rsidRPr="00EB5DE9" w:rsidRDefault="00BC034D">
      <w:bookmarkStart w:id="0" w:name="_GoBack"/>
      <w:bookmarkEnd w:id="0"/>
    </w:p>
    <w:sectPr w:rsidR="00BC034D" w:rsidRPr="00EB5DE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0EA"/>
    <w:rsid w:val="001330EA"/>
    <w:rsid w:val="00BC034D"/>
    <w:rsid w:val="00EB5D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AB6A26-E30E-4376-8765-495CE816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EB5DE9"/>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B5DE9"/>
    <w:rPr>
      <w:rFonts w:ascii="宋体" w:eastAsia="宋体" w:hAnsi="宋体" w:cs="宋体"/>
      <w:b/>
      <w:bCs/>
      <w:kern w:val="36"/>
      <w:sz w:val="48"/>
      <w:szCs w:val="48"/>
    </w:rPr>
  </w:style>
  <w:style w:type="paragraph" w:styleId="a3">
    <w:name w:val="Normal (Web)"/>
    <w:basedOn w:val="a"/>
    <w:uiPriority w:val="99"/>
    <w:semiHidden/>
    <w:unhideWhenUsed/>
    <w:rsid w:val="00EB5DE9"/>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EB5D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3618556">
      <w:bodyDiv w:val="1"/>
      <w:marLeft w:val="0"/>
      <w:marRight w:val="0"/>
      <w:marTop w:val="0"/>
      <w:marBottom w:val="0"/>
      <w:divBdr>
        <w:top w:val="none" w:sz="0" w:space="0" w:color="auto"/>
        <w:left w:val="none" w:sz="0" w:space="0" w:color="auto"/>
        <w:bottom w:val="none" w:sz="0" w:space="0" w:color="auto"/>
        <w:right w:val="none" w:sz="0" w:space="0" w:color="auto"/>
      </w:divBdr>
    </w:div>
    <w:div w:id="175809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2017-11-10T06:28:00Z</dcterms:created>
  <dcterms:modified xsi:type="dcterms:W3CDTF">2017-11-10T06:28:00Z</dcterms:modified>
</cp:coreProperties>
</file>